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3B" w:rsidRPr="00A52326" w:rsidRDefault="00496B0E" w:rsidP="005269EB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52326">
        <w:rPr>
          <w:rFonts w:ascii="Times New Roman" w:hAnsi="Times New Roman" w:cs="Times New Roman"/>
          <w:b/>
          <w:sz w:val="36"/>
          <w:szCs w:val="24"/>
        </w:rPr>
        <w:t>SS6H1 Study Guide</w:t>
      </w:r>
    </w:p>
    <w:p w:rsidR="00496B0E" w:rsidRPr="005269EB" w:rsidRDefault="005269EB" w:rsidP="005269EB">
      <w:pPr>
        <w:rPr>
          <w:rFonts w:ascii="Times New Roman" w:hAnsi="Times New Roman" w:cs="Times New Roman"/>
          <w:sz w:val="24"/>
          <w:szCs w:val="24"/>
        </w:rPr>
      </w:pPr>
      <w:r w:rsidRPr="005269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0E" w:rsidRPr="005269EB">
        <w:rPr>
          <w:rFonts w:ascii="Times New Roman" w:hAnsi="Times New Roman" w:cs="Times New Roman"/>
          <w:sz w:val="24"/>
          <w:szCs w:val="24"/>
        </w:rPr>
        <w:t xml:space="preserve">Europe’s influence in the </w:t>
      </w:r>
      <w:r w:rsidR="00496B0E" w:rsidRPr="005269EB">
        <w:rPr>
          <w:rFonts w:ascii="Times New Roman" w:hAnsi="Times New Roman" w:cs="Times New Roman"/>
          <w:b/>
          <w:sz w:val="24"/>
          <w:szCs w:val="24"/>
          <w:u w:val="single"/>
        </w:rPr>
        <w:t>New World</w:t>
      </w:r>
      <w:r w:rsidR="00496B0E" w:rsidRPr="005269EB">
        <w:rPr>
          <w:rFonts w:ascii="Times New Roman" w:hAnsi="Times New Roman" w:cs="Times New Roman"/>
          <w:sz w:val="24"/>
          <w:szCs w:val="24"/>
        </w:rPr>
        <w:t xml:space="preserve"> was growing rapidly.</w:t>
      </w:r>
    </w:p>
    <w:p w:rsidR="00496B0E" w:rsidRDefault="00526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6B0E" w:rsidRPr="00496B0E">
        <w:rPr>
          <w:rFonts w:ascii="Times New Roman" w:hAnsi="Times New Roman" w:cs="Times New Roman"/>
          <w:sz w:val="24"/>
          <w:szCs w:val="24"/>
        </w:rPr>
        <w:t xml:space="preserve">Cheap labor was needed to continue cultivating (farming) </w:t>
      </w:r>
      <w:r w:rsidR="00496B0E" w:rsidRPr="005269EB">
        <w:rPr>
          <w:rFonts w:ascii="Times New Roman" w:hAnsi="Times New Roman" w:cs="Times New Roman"/>
          <w:b/>
          <w:sz w:val="24"/>
          <w:szCs w:val="24"/>
          <w:u w:val="single"/>
        </w:rPr>
        <w:t>sugar cane and</w:t>
      </w:r>
      <w:r w:rsidR="00496B0E" w:rsidRPr="005269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6B0E" w:rsidRPr="005269EB">
        <w:rPr>
          <w:rFonts w:ascii="Times New Roman" w:hAnsi="Times New Roman" w:cs="Times New Roman"/>
          <w:b/>
          <w:sz w:val="24"/>
          <w:szCs w:val="24"/>
          <w:u w:val="single"/>
        </w:rPr>
        <w:t>coffee</w:t>
      </w:r>
      <w:r w:rsidR="00496B0E" w:rsidRPr="00496B0E">
        <w:rPr>
          <w:rFonts w:ascii="Times New Roman" w:hAnsi="Times New Roman" w:cs="Times New Roman"/>
          <w:sz w:val="24"/>
          <w:szCs w:val="24"/>
        </w:rPr>
        <w:t>.</w:t>
      </w:r>
    </w:p>
    <w:p w:rsidR="00496B0E" w:rsidRDefault="00526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6B0E" w:rsidRPr="00496B0E">
        <w:rPr>
          <w:rFonts w:ascii="Times New Roman" w:hAnsi="Times New Roman" w:cs="Times New Roman"/>
          <w:sz w:val="24"/>
          <w:szCs w:val="24"/>
        </w:rPr>
        <w:t>The Spanish and Portuguese landowners first tried to use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5269EB">
        <w:rPr>
          <w:rFonts w:ascii="Times New Roman" w:hAnsi="Times New Roman" w:cs="Times New Roman"/>
          <w:b/>
          <w:sz w:val="24"/>
          <w:szCs w:val="24"/>
          <w:u w:val="single"/>
        </w:rPr>
        <w:t>indigenous populations</w:t>
      </w:r>
      <w:r>
        <w:rPr>
          <w:rFonts w:ascii="Times New Roman" w:hAnsi="Times New Roman" w:cs="Times New Roman"/>
          <w:sz w:val="24"/>
          <w:szCs w:val="24"/>
        </w:rPr>
        <w:t xml:space="preserve"> as a labor.</w:t>
      </w:r>
    </w:p>
    <w:p w:rsidR="00496B0E" w:rsidRDefault="00526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96B0E" w:rsidRPr="00496B0E">
        <w:rPr>
          <w:rFonts w:ascii="Times New Roman" w:hAnsi="Times New Roman" w:cs="Times New Roman"/>
          <w:sz w:val="24"/>
          <w:szCs w:val="24"/>
        </w:rPr>
        <w:t xml:space="preserve">However, the Europeans brought too many </w:t>
      </w:r>
      <w:r w:rsidR="00496B0E" w:rsidRPr="005269EB">
        <w:rPr>
          <w:rFonts w:ascii="Times New Roman" w:hAnsi="Times New Roman" w:cs="Times New Roman"/>
          <w:b/>
          <w:sz w:val="24"/>
          <w:szCs w:val="24"/>
          <w:u w:val="single"/>
        </w:rPr>
        <w:t>diseases</w:t>
      </w:r>
      <w:r w:rsidR="00496B0E" w:rsidRPr="00496B0E">
        <w:rPr>
          <w:rFonts w:ascii="Times New Roman" w:hAnsi="Times New Roman" w:cs="Times New Roman"/>
          <w:sz w:val="24"/>
          <w:szCs w:val="24"/>
        </w:rPr>
        <w:t xml:space="preserve"> which devastated native populations.</w:t>
      </w:r>
    </w:p>
    <w:p w:rsidR="00496B0E" w:rsidRPr="00496B0E" w:rsidRDefault="005269EB" w:rsidP="00496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96B0E" w:rsidRPr="00496B0E">
        <w:rPr>
          <w:rFonts w:ascii="Times New Roman" w:hAnsi="Times New Roman" w:cs="Times New Roman"/>
          <w:sz w:val="24"/>
          <w:szCs w:val="24"/>
        </w:rPr>
        <w:t xml:space="preserve">The Spanish and Portuguese began importing slave labor from </w:t>
      </w:r>
      <w:r w:rsidR="00496B0E" w:rsidRPr="005269EB">
        <w:rPr>
          <w:rFonts w:ascii="Times New Roman" w:hAnsi="Times New Roman" w:cs="Times New Roman"/>
          <w:b/>
          <w:sz w:val="24"/>
          <w:szCs w:val="24"/>
          <w:u w:val="single"/>
        </w:rPr>
        <w:t>West Africa.</w:t>
      </w:r>
    </w:p>
    <w:p w:rsidR="00496B0E" w:rsidRDefault="005269EB" w:rsidP="00496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96B0E" w:rsidRPr="00496B0E">
        <w:rPr>
          <w:rFonts w:ascii="Times New Roman" w:hAnsi="Times New Roman" w:cs="Times New Roman"/>
          <w:sz w:val="24"/>
          <w:szCs w:val="24"/>
        </w:rPr>
        <w:t xml:space="preserve">This became known as the </w:t>
      </w:r>
      <w:r w:rsidR="00496B0E" w:rsidRPr="00A52326">
        <w:rPr>
          <w:rFonts w:ascii="Times New Roman" w:hAnsi="Times New Roman" w:cs="Times New Roman"/>
          <w:b/>
          <w:sz w:val="24"/>
          <w:szCs w:val="24"/>
          <w:u w:val="single"/>
        </w:rPr>
        <w:t>Transatlantic Slave Trade</w:t>
      </w:r>
      <w:r w:rsidR="00496B0E" w:rsidRPr="00496B0E">
        <w:rPr>
          <w:rFonts w:ascii="Times New Roman" w:hAnsi="Times New Roman" w:cs="Times New Roman"/>
          <w:sz w:val="24"/>
          <w:szCs w:val="24"/>
        </w:rPr>
        <w:t>.</w:t>
      </w:r>
    </w:p>
    <w:p w:rsidR="00496B0E" w:rsidRPr="00A52326" w:rsidRDefault="005269EB" w:rsidP="00496B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96B0E" w:rsidRPr="00496B0E">
        <w:rPr>
          <w:rFonts w:ascii="Times New Roman" w:hAnsi="Times New Roman" w:cs="Times New Roman"/>
          <w:sz w:val="24"/>
          <w:szCs w:val="24"/>
        </w:rPr>
        <w:t xml:space="preserve">Conditions on these ships were horrible! Many of the slaves died before making it to the </w:t>
      </w:r>
      <w:r w:rsidR="00496B0E" w:rsidRPr="00A52326">
        <w:rPr>
          <w:rFonts w:ascii="Times New Roman" w:hAnsi="Times New Roman" w:cs="Times New Roman"/>
          <w:b/>
          <w:sz w:val="24"/>
          <w:szCs w:val="24"/>
          <w:u w:val="single"/>
        </w:rPr>
        <w:t>New World</w:t>
      </w:r>
    </w:p>
    <w:p w:rsidR="00496B0E" w:rsidRDefault="005269EB" w:rsidP="00496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96B0E" w:rsidRPr="00496B0E">
        <w:rPr>
          <w:rFonts w:ascii="Times New Roman" w:hAnsi="Times New Roman" w:cs="Times New Roman"/>
          <w:sz w:val="24"/>
          <w:szCs w:val="24"/>
        </w:rPr>
        <w:t xml:space="preserve">The slaves from Africa were forced to work on plantations called </w:t>
      </w:r>
      <w:r w:rsidR="00496B0E" w:rsidRPr="00A52326">
        <w:rPr>
          <w:rFonts w:ascii="Times New Roman" w:hAnsi="Times New Roman" w:cs="Times New Roman"/>
          <w:b/>
          <w:sz w:val="24"/>
          <w:szCs w:val="24"/>
          <w:u w:val="single"/>
        </w:rPr>
        <w:t>Haciendas</w:t>
      </w:r>
      <w:r w:rsidR="00496B0E" w:rsidRPr="00496B0E">
        <w:rPr>
          <w:rFonts w:ascii="Times New Roman" w:hAnsi="Times New Roman" w:cs="Times New Roman"/>
          <w:sz w:val="24"/>
          <w:szCs w:val="24"/>
        </w:rPr>
        <w:t xml:space="preserve"> throughout Latin America, as well as in gold and diamond mines in Brazil.</w:t>
      </w:r>
    </w:p>
    <w:p w:rsidR="00496B0E" w:rsidRDefault="005269EB" w:rsidP="00496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96B0E" w:rsidRPr="00496B0E">
        <w:rPr>
          <w:rFonts w:ascii="Times New Roman" w:hAnsi="Times New Roman" w:cs="Times New Roman"/>
          <w:sz w:val="24"/>
          <w:szCs w:val="24"/>
        </w:rPr>
        <w:t>The mov</w:t>
      </w:r>
      <w:r>
        <w:rPr>
          <w:rFonts w:ascii="Times New Roman" w:hAnsi="Times New Roman" w:cs="Times New Roman"/>
          <w:sz w:val="24"/>
          <w:szCs w:val="24"/>
        </w:rPr>
        <w:t xml:space="preserve">ement of peoples, agricultural </w:t>
      </w:r>
      <w:r w:rsidR="00496B0E" w:rsidRPr="00496B0E">
        <w:rPr>
          <w:rFonts w:ascii="Times New Roman" w:hAnsi="Times New Roman" w:cs="Times New Roman"/>
          <w:sz w:val="24"/>
          <w:szCs w:val="24"/>
        </w:rPr>
        <w:t xml:space="preserve">commodities, diseases, and cultures between the Old World and New World during the European Age of Exploration is called the </w:t>
      </w:r>
      <w:r w:rsidR="00496B0E" w:rsidRPr="00A52326">
        <w:rPr>
          <w:rFonts w:ascii="Times New Roman" w:hAnsi="Times New Roman" w:cs="Times New Roman"/>
          <w:b/>
          <w:sz w:val="24"/>
          <w:szCs w:val="24"/>
          <w:u w:val="single"/>
        </w:rPr>
        <w:t>Colombian Exchange</w:t>
      </w:r>
      <w:r w:rsidR="00496B0E" w:rsidRPr="00496B0E">
        <w:rPr>
          <w:rFonts w:ascii="Times New Roman" w:hAnsi="Times New Roman" w:cs="Times New Roman"/>
          <w:sz w:val="24"/>
          <w:szCs w:val="24"/>
        </w:rPr>
        <w:t xml:space="preserve"> after Christopher Columbus.</w:t>
      </w:r>
    </w:p>
    <w:p w:rsidR="00496B0E" w:rsidRPr="00A52326" w:rsidRDefault="005269EB" w:rsidP="00496B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52326">
        <w:rPr>
          <w:rFonts w:ascii="Times New Roman" w:hAnsi="Times New Roman" w:cs="Times New Roman"/>
          <w:sz w:val="24"/>
          <w:szCs w:val="24"/>
        </w:rPr>
        <w:t>The Colombian Exchange</w:t>
      </w:r>
      <w:r>
        <w:rPr>
          <w:rFonts w:ascii="Times New Roman" w:hAnsi="Times New Roman" w:cs="Times New Roman"/>
          <w:sz w:val="24"/>
          <w:szCs w:val="24"/>
        </w:rPr>
        <w:t xml:space="preserve"> is a 15th century example of </w:t>
      </w:r>
      <w:r w:rsidR="00496B0E" w:rsidRPr="00A52326">
        <w:rPr>
          <w:rFonts w:ascii="Times New Roman" w:hAnsi="Times New Roman" w:cs="Times New Roman"/>
          <w:b/>
          <w:sz w:val="24"/>
          <w:szCs w:val="24"/>
          <w:u w:val="single"/>
        </w:rPr>
        <w:t>globalization</w:t>
      </w:r>
    </w:p>
    <w:p w:rsidR="00496B0E" w:rsidRDefault="005269EB" w:rsidP="00496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96B0E" w:rsidRPr="00496B0E">
        <w:rPr>
          <w:rFonts w:ascii="Times New Roman" w:hAnsi="Times New Roman" w:cs="Times New Roman"/>
          <w:sz w:val="24"/>
          <w:szCs w:val="24"/>
        </w:rPr>
        <w:t xml:space="preserve">Religion and Languages from the </w:t>
      </w:r>
      <w:r w:rsidR="00496B0E" w:rsidRPr="00A52326">
        <w:rPr>
          <w:rFonts w:ascii="Times New Roman" w:hAnsi="Times New Roman" w:cs="Times New Roman"/>
          <w:b/>
          <w:sz w:val="24"/>
          <w:szCs w:val="24"/>
          <w:u w:val="single"/>
        </w:rPr>
        <w:t>Iberian Peninsula</w:t>
      </w:r>
      <w:r w:rsidR="00496B0E" w:rsidRPr="00496B0E">
        <w:rPr>
          <w:rFonts w:ascii="Times New Roman" w:hAnsi="Times New Roman" w:cs="Times New Roman"/>
          <w:sz w:val="24"/>
          <w:szCs w:val="24"/>
        </w:rPr>
        <w:t xml:space="preserve"> spread throughout Latin America</w:t>
      </w:r>
    </w:p>
    <w:p w:rsidR="00496B0E" w:rsidRDefault="005269EB" w:rsidP="00496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96B0E" w:rsidRPr="00496B0E">
        <w:rPr>
          <w:rFonts w:ascii="Times New Roman" w:hAnsi="Times New Roman" w:cs="Times New Roman"/>
          <w:sz w:val="24"/>
          <w:szCs w:val="24"/>
        </w:rPr>
        <w:t xml:space="preserve">Spanish and Portuguese are classified as </w:t>
      </w:r>
      <w:r w:rsidR="00496B0E" w:rsidRPr="00A52326">
        <w:rPr>
          <w:rFonts w:ascii="Times New Roman" w:hAnsi="Times New Roman" w:cs="Times New Roman"/>
          <w:b/>
          <w:sz w:val="24"/>
          <w:szCs w:val="24"/>
          <w:u w:val="single"/>
        </w:rPr>
        <w:t>Romance</w:t>
      </w:r>
      <w:r w:rsidR="00496B0E" w:rsidRPr="00496B0E">
        <w:rPr>
          <w:rFonts w:ascii="Times New Roman" w:hAnsi="Times New Roman" w:cs="Times New Roman"/>
          <w:sz w:val="24"/>
          <w:szCs w:val="24"/>
        </w:rPr>
        <w:t xml:space="preserve"> Languages</w:t>
      </w:r>
    </w:p>
    <w:p w:rsidR="00496B0E" w:rsidRDefault="005269EB" w:rsidP="00496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96B0E" w:rsidRPr="00496B0E">
        <w:rPr>
          <w:rFonts w:ascii="Times New Roman" w:hAnsi="Times New Roman" w:cs="Times New Roman"/>
          <w:sz w:val="24"/>
          <w:szCs w:val="24"/>
        </w:rPr>
        <w:t xml:space="preserve">Spain and Portugal were officially </w:t>
      </w:r>
      <w:r w:rsidR="00496B0E" w:rsidRPr="00A52326">
        <w:rPr>
          <w:rFonts w:ascii="Times New Roman" w:hAnsi="Times New Roman" w:cs="Times New Roman"/>
          <w:b/>
          <w:sz w:val="24"/>
          <w:szCs w:val="24"/>
          <w:u w:val="single"/>
        </w:rPr>
        <w:t>Roman Catholic</w:t>
      </w:r>
      <w:r w:rsidR="00496B0E" w:rsidRPr="00496B0E">
        <w:rPr>
          <w:rFonts w:ascii="Times New Roman" w:hAnsi="Times New Roman" w:cs="Times New Roman"/>
          <w:sz w:val="24"/>
          <w:szCs w:val="24"/>
        </w:rPr>
        <w:t xml:space="preserve"> during the age of exploration and colonization</w:t>
      </w:r>
    </w:p>
    <w:p w:rsidR="00496B0E" w:rsidRDefault="005269EB" w:rsidP="00496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96B0E">
        <w:rPr>
          <w:rFonts w:ascii="Times New Roman" w:hAnsi="Times New Roman" w:cs="Times New Roman"/>
          <w:sz w:val="24"/>
          <w:szCs w:val="24"/>
        </w:rPr>
        <w:t xml:space="preserve">1952- </w:t>
      </w:r>
      <w:r w:rsidR="00496B0E" w:rsidRPr="00A52326">
        <w:rPr>
          <w:rFonts w:ascii="Times New Roman" w:hAnsi="Times New Roman" w:cs="Times New Roman"/>
          <w:b/>
          <w:sz w:val="24"/>
          <w:szCs w:val="24"/>
          <w:u w:val="single"/>
        </w:rPr>
        <w:t>Fulgencio Batista</w:t>
      </w:r>
      <w:r w:rsidR="00496B0E">
        <w:rPr>
          <w:rFonts w:ascii="Times New Roman" w:hAnsi="Times New Roman" w:cs="Times New Roman"/>
          <w:sz w:val="24"/>
          <w:szCs w:val="24"/>
        </w:rPr>
        <w:t xml:space="preserve"> is the Dictator of Cuba. </w:t>
      </w:r>
      <w:r w:rsidR="00496B0E" w:rsidRPr="00496B0E">
        <w:rPr>
          <w:rFonts w:ascii="Times New Roman" w:hAnsi="Times New Roman" w:cs="Times New Roman"/>
          <w:sz w:val="24"/>
          <w:szCs w:val="24"/>
        </w:rPr>
        <w:t>Cuba isn’t doing well but they do have a relatively fri</w:t>
      </w:r>
      <w:r w:rsidR="00496B0E">
        <w:rPr>
          <w:rFonts w:ascii="Times New Roman" w:hAnsi="Times New Roman" w:cs="Times New Roman"/>
          <w:sz w:val="24"/>
          <w:szCs w:val="24"/>
        </w:rPr>
        <w:t xml:space="preserve">endly relationship with America </w:t>
      </w:r>
      <w:r w:rsidR="00496B0E" w:rsidRPr="00496B0E">
        <w:rPr>
          <w:rFonts w:ascii="Times New Roman" w:hAnsi="Times New Roman" w:cs="Times New Roman"/>
          <w:sz w:val="24"/>
          <w:szCs w:val="24"/>
        </w:rPr>
        <w:t>(Sugar Industry)</w:t>
      </w:r>
    </w:p>
    <w:p w:rsidR="00C13EE7" w:rsidRDefault="005269EB" w:rsidP="00496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96B0E">
        <w:rPr>
          <w:rFonts w:ascii="Times New Roman" w:hAnsi="Times New Roman" w:cs="Times New Roman"/>
          <w:sz w:val="24"/>
          <w:szCs w:val="24"/>
        </w:rPr>
        <w:t xml:space="preserve">1959- </w:t>
      </w:r>
      <w:r w:rsidR="00496B0E" w:rsidRPr="00496B0E">
        <w:rPr>
          <w:rFonts w:ascii="Times New Roman" w:hAnsi="Times New Roman" w:cs="Times New Roman"/>
          <w:sz w:val="24"/>
          <w:szCs w:val="24"/>
        </w:rPr>
        <w:t xml:space="preserve">Fidel </w:t>
      </w:r>
      <w:r w:rsidR="00496B0E">
        <w:rPr>
          <w:rFonts w:ascii="Times New Roman" w:hAnsi="Times New Roman" w:cs="Times New Roman"/>
          <w:sz w:val="24"/>
          <w:szCs w:val="24"/>
        </w:rPr>
        <w:t xml:space="preserve">Castro led the Cuban Revolution. </w:t>
      </w:r>
      <w:r w:rsidR="00496B0E" w:rsidRPr="00496B0E">
        <w:rPr>
          <w:rFonts w:ascii="Times New Roman" w:hAnsi="Times New Roman" w:cs="Times New Roman"/>
          <w:sz w:val="24"/>
          <w:szCs w:val="24"/>
        </w:rPr>
        <w:t xml:space="preserve">He became the new leader and declared Cuba as a </w:t>
      </w:r>
      <w:r w:rsidR="00496B0E" w:rsidRPr="00A52326">
        <w:rPr>
          <w:rFonts w:ascii="Times New Roman" w:hAnsi="Times New Roman" w:cs="Times New Roman"/>
          <w:b/>
          <w:sz w:val="24"/>
          <w:szCs w:val="24"/>
          <w:u w:val="single"/>
        </w:rPr>
        <w:t>communist state</w:t>
      </w:r>
      <w:r w:rsidR="00A523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13EE7" w:rsidRDefault="005269EB" w:rsidP="00496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C13EE7">
        <w:rPr>
          <w:rFonts w:ascii="Times New Roman" w:hAnsi="Times New Roman" w:cs="Times New Roman"/>
          <w:sz w:val="24"/>
          <w:szCs w:val="24"/>
        </w:rPr>
        <w:t xml:space="preserve">America responded to Fidel’s takeover by placing an </w:t>
      </w:r>
      <w:r w:rsidR="00C13EE7" w:rsidRPr="00A52326">
        <w:rPr>
          <w:rFonts w:ascii="Times New Roman" w:hAnsi="Times New Roman" w:cs="Times New Roman"/>
          <w:b/>
          <w:sz w:val="24"/>
          <w:szCs w:val="24"/>
          <w:u w:val="single"/>
        </w:rPr>
        <w:t>embargo</w:t>
      </w:r>
      <w:r w:rsidR="00C13EE7">
        <w:rPr>
          <w:rFonts w:ascii="Times New Roman" w:hAnsi="Times New Roman" w:cs="Times New Roman"/>
          <w:sz w:val="24"/>
          <w:szCs w:val="24"/>
        </w:rPr>
        <w:t xml:space="preserve"> on Cuba, which blocked the island’s sugar exports to American Markets.</w:t>
      </w:r>
    </w:p>
    <w:p w:rsidR="00C13EE7" w:rsidRDefault="005269EB" w:rsidP="00496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C13EE7">
        <w:rPr>
          <w:rFonts w:ascii="Times New Roman" w:hAnsi="Times New Roman" w:cs="Times New Roman"/>
          <w:sz w:val="24"/>
          <w:szCs w:val="24"/>
        </w:rPr>
        <w:t xml:space="preserve">The </w:t>
      </w:r>
      <w:r w:rsidR="00C13EE7" w:rsidRPr="00A52326">
        <w:rPr>
          <w:rFonts w:ascii="Times New Roman" w:hAnsi="Times New Roman" w:cs="Times New Roman"/>
          <w:b/>
          <w:sz w:val="24"/>
          <w:szCs w:val="24"/>
          <w:u w:val="single"/>
        </w:rPr>
        <w:t>Soviet Union</w:t>
      </w:r>
      <w:r w:rsidR="00C13EE7">
        <w:rPr>
          <w:rFonts w:ascii="Times New Roman" w:hAnsi="Times New Roman" w:cs="Times New Roman"/>
          <w:sz w:val="24"/>
          <w:szCs w:val="24"/>
        </w:rPr>
        <w:t xml:space="preserve"> then got involved and agreed to purchase Cuba’s sugar as well as provide Cuba with weapons and military training.</w:t>
      </w:r>
    </w:p>
    <w:p w:rsidR="00C13EE7" w:rsidRDefault="005269EB" w:rsidP="00496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C13EE7" w:rsidRPr="00C13EE7">
        <w:rPr>
          <w:rFonts w:ascii="Times New Roman" w:hAnsi="Times New Roman" w:cs="Times New Roman"/>
          <w:sz w:val="24"/>
          <w:szCs w:val="24"/>
        </w:rPr>
        <w:t xml:space="preserve">During the Cold War, the Cuban Government agreed to allow the USSR to build a </w:t>
      </w:r>
      <w:r w:rsidR="00C13EE7" w:rsidRPr="00A52326">
        <w:rPr>
          <w:rFonts w:ascii="Times New Roman" w:hAnsi="Times New Roman" w:cs="Times New Roman"/>
          <w:b/>
          <w:sz w:val="24"/>
          <w:szCs w:val="24"/>
          <w:u w:val="single"/>
        </w:rPr>
        <w:t>missile launching complex</w:t>
      </w:r>
      <w:r w:rsidR="00C13EE7" w:rsidRPr="00C13EE7">
        <w:rPr>
          <w:rFonts w:ascii="Times New Roman" w:hAnsi="Times New Roman" w:cs="Times New Roman"/>
          <w:sz w:val="24"/>
          <w:szCs w:val="24"/>
        </w:rPr>
        <w:t xml:space="preserve"> on the island.</w:t>
      </w:r>
    </w:p>
    <w:p w:rsidR="00C13EE7" w:rsidRDefault="005269EB" w:rsidP="00496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C13EE7" w:rsidRPr="00C13EE7">
        <w:rPr>
          <w:rFonts w:ascii="Times New Roman" w:hAnsi="Times New Roman" w:cs="Times New Roman"/>
          <w:sz w:val="24"/>
          <w:szCs w:val="24"/>
        </w:rPr>
        <w:t xml:space="preserve">This was discovered by US intelligence in 1962, sparking a 13-day </w:t>
      </w:r>
      <w:r w:rsidRPr="00C13EE7">
        <w:rPr>
          <w:rFonts w:ascii="Times New Roman" w:hAnsi="Times New Roman" w:cs="Times New Roman"/>
          <w:sz w:val="24"/>
          <w:szCs w:val="24"/>
        </w:rPr>
        <w:t>standoff</w:t>
      </w:r>
      <w:r w:rsidR="00C13EE7" w:rsidRPr="00C13EE7">
        <w:rPr>
          <w:rFonts w:ascii="Times New Roman" w:hAnsi="Times New Roman" w:cs="Times New Roman"/>
          <w:sz w:val="24"/>
          <w:szCs w:val="24"/>
        </w:rPr>
        <w:t xml:space="preserve"> known as the </w:t>
      </w:r>
      <w:r w:rsidR="00C13EE7" w:rsidRPr="00A52326">
        <w:rPr>
          <w:rFonts w:ascii="Times New Roman" w:hAnsi="Times New Roman" w:cs="Times New Roman"/>
          <w:b/>
          <w:sz w:val="24"/>
          <w:szCs w:val="24"/>
          <w:u w:val="single"/>
        </w:rPr>
        <w:t>Cuban Missile Crisis</w:t>
      </w:r>
    </w:p>
    <w:p w:rsidR="00C13EE7" w:rsidRDefault="005269EB" w:rsidP="00496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="00C13EE7" w:rsidRPr="00C13EE7">
        <w:rPr>
          <w:rFonts w:ascii="Times New Roman" w:hAnsi="Times New Roman" w:cs="Times New Roman"/>
          <w:sz w:val="24"/>
          <w:szCs w:val="24"/>
        </w:rPr>
        <w:t xml:space="preserve">Soviet premier Nikita Khrushchev argued that the placement of the missiles in Cuba was aimed at countering the presence of American missiles in </w:t>
      </w:r>
      <w:r w:rsidR="00C13EE7" w:rsidRPr="00A52326">
        <w:rPr>
          <w:rFonts w:ascii="Times New Roman" w:hAnsi="Times New Roman" w:cs="Times New Roman"/>
          <w:b/>
          <w:sz w:val="24"/>
          <w:szCs w:val="24"/>
          <w:u w:val="single"/>
        </w:rPr>
        <w:t>Italy and Turkey</w:t>
      </w:r>
      <w:r w:rsidR="00C13EE7" w:rsidRPr="00C13EE7">
        <w:rPr>
          <w:rFonts w:ascii="Times New Roman" w:hAnsi="Times New Roman" w:cs="Times New Roman"/>
          <w:sz w:val="24"/>
          <w:szCs w:val="24"/>
        </w:rPr>
        <w:t>.</w:t>
      </w:r>
    </w:p>
    <w:p w:rsidR="00C13EE7" w:rsidRDefault="005269EB" w:rsidP="00496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5269EB">
        <w:rPr>
          <w:rFonts w:ascii="Times New Roman" w:hAnsi="Times New Roman" w:cs="Times New Roman"/>
          <w:sz w:val="24"/>
          <w:szCs w:val="24"/>
        </w:rPr>
        <w:t xml:space="preserve">The Soviet government also claimed the move was in response to the failed American-backed coup against Fidel Castro at the </w:t>
      </w:r>
      <w:r w:rsidRPr="00A52326">
        <w:rPr>
          <w:rFonts w:ascii="Times New Roman" w:hAnsi="Times New Roman" w:cs="Times New Roman"/>
          <w:b/>
          <w:sz w:val="24"/>
          <w:szCs w:val="24"/>
          <w:u w:val="single"/>
        </w:rPr>
        <w:t>Bay of Pigs</w:t>
      </w:r>
      <w:r w:rsidRPr="005269EB">
        <w:rPr>
          <w:rFonts w:ascii="Times New Roman" w:hAnsi="Times New Roman" w:cs="Times New Roman"/>
          <w:sz w:val="24"/>
          <w:szCs w:val="24"/>
        </w:rPr>
        <w:t xml:space="preserve"> one year earlier.</w:t>
      </w:r>
    </w:p>
    <w:p w:rsidR="005269EB" w:rsidRDefault="005269EB" w:rsidP="00496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5269EB">
        <w:rPr>
          <w:rFonts w:ascii="Times New Roman" w:hAnsi="Times New Roman" w:cs="Times New Roman"/>
          <w:sz w:val="24"/>
          <w:szCs w:val="24"/>
        </w:rPr>
        <w:t xml:space="preserve">The </w:t>
      </w:r>
      <w:r w:rsidRPr="00A52326">
        <w:rPr>
          <w:rFonts w:ascii="Times New Roman" w:hAnsi="Times New Roman" w:cs="Times New Roman"/>
          <w:b/>
          <w:sz w:val="24"/>
          <w:szCs w:val="24"/>
          <w:u w:val="single"/>
        </w:rPr>
        <w:t>Kennedy</w:t>
      </w:r>
      <w:r w:rsidRPr="005269EB">
        <w:rPr>
          <w:rFonts w:ascii="Times New Roman" w:hAnsi="Times New Roman" w:cs="Times New Roman"/>
          <w:sz w:val="24"/>
          <w:szCs w:val="24"/>
        </w:rPr>
        <w:t xml:space="preserve"> administration diffused the situation through diplomatic means, the Cuban Missile Crisis was the closest</w:t>
      </w:r>
      <w:r w:rsidR="00A52326">
        <w:rPr>
          <w:rFonts w:ascii="Times New Roman" w:hAnsi="Times New Roman" w:cs="Times New Roman"/>
          <w:sz w:val="24"/>
          <w:szCs w:val="24"/>
        </w:rPr>
        <w:t xml:space="preserve"> the Cold War had ever come to </w:t>
      </w:r>
      <w:r w:rsidRPr="005269EB">
        <w:rPr>
          <w:rFonts w:ascii="Times New Roman" w:hAnsi="Times New Roman" w:cs="Times New Roman"/>
          <w:sz w:val="24"/>
          <w:szCs w:val="24"/>
        </w:rPr>
        <w:t>being a Third World War.</w:t>
      </w:r>
    </w:p>
    <w:p w:rsidR="005269EB" w:rsidRPr="005269EB" w:rsidRDefault="005269EB" w:rsidP="00526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5269EB">
        <w:rPr>
          <w:rFonts w:ascii="Times New Roman" w:hAnsi="Times New Roman" w:cs="Times New Roman"/>
          <w:sz w:val="24"/>
          <w:szCs w:val="24"/>
        </w:rPr>
        <w:t xml:space="preserve">US-Cuban relations remained tense for the next </w:t>
      </w:r>
      <w:r w:rsidRPr="00A52326">
        <w:rPr>
          <w:rFonts w:ascii="Times New Roman" w:hAnsi="Times New Roman" w:cs="Times New Roman"/>
          <w:b/>
          <w:sz w:val="24"/>
          <w:szCs w:val="24"/>
          <w:u w:val="single"/>
        </w:rPr>
        <w:t>half century</w:t>
      </w:r>
      <w:r w:rsidRPr="005269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9EB" w:rsidRPr="005269EB" w:rsidRDefault="005269EB" w:rsidP="00526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5269EB">
        <w:rPr>
          <w:rFonts w:ascii="Times New Roman" w:hAnsi="Times New Roman" w:cs="Times New Roman"/>
          <w:sz w:val="24"/>
          <w:szCs w:val="24"/>
        </w:rPr>
        <w:t xml:space="preserve">Only recently have diplomatic relations been </w:t>
      </w:r>
      <w:r w:rsidRPr="00A52326">
        <w:rPr>
          <w:rFonts w:ascii="Times New Roman" w:hAnsi="Times New Roman" w:cs="Times New Roman"/>
          <w:b/>
          <w:sz w:val="24"/>
          <w:szCs w:val="24"/>
          <w:u w:val="single"/>
        </w:rPr>
        <w:t>normalized</w:t>
      </w:r>
      <w:r w:rsidR="00A52326">
        <w:rPr>
          <w:rFonts w:ascii="Times New Roman" w:hAnsi="Times New Roman" w:cs="Times New Roman"/>
          <w:sz w:val="24"/>
          <w:szCs w:val="24"/>
        </w:rPr>
        <w:t>.</w:t>
      </w:r>
    </w:p>
    <w:p w:rsidR="005269EB" w:rsidRDefault="00A52326" w:rsidP="00526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269EB">
        <w:rPr>
          <w:rFonts w:ascii="Times New Roman" w:hAnsi="Times New Roman" w:cs="Times New Roman"/>
          <w:sz w:val="24"/>
          <w:szCs w:val="24"/>
        </w:rPr>
        <w:t xml:space="preserve">. </w:t>
      </w:r>
      <w:r w:rsidR="005269EB" w:rsidRPr="00A52326">
        <w:rPr>
          <w:rFonts w:ascii="Times New Roman" w:hAnsi="Times New Roman" w:cs="Times New Roman"/>
          <w:b/>
          <w:sz w:val="24"/>
          <w:szCs w:val="24"/>
          <w:u w:val="single"/>
        </w:rPr>
        <w:t>Barack Obama</w:t>
      </w:r>
      <w:r w:rsidR="005269EB" w:rsidRPr="005269EB">
        <w:rPr>
          <w:rFonts w:ascii="Times New Roman" w:hAnsi="Times New Roman" w:cs="Times New Roman"/>
          <w:sz w:val="24"/>
          <w:szCs w:val="24"/>
        </w:rPr>
        <w:t xml:space="preserve"> became the first US President to visit Cuba in 88 years.</w:t>
      </w:r>
    </w:p>
    <w:p w:rsidR="00B428D8" w:rsidRDefault="00B428D8" w:rsidP="00526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bookmarkStart w:id="0" w:name="_GoBack"/>
      <w:r w:rsidR="00B757BF" w:rsidRPr="00B757BF">
        <w:rPr>
          <w:rFonts w:ascii="Times New Roman" w:hAnsi="Times New Roman" w:cs="Times New Roman"/>
          <w:b/>
          <w:sz w:val="24"/>
          <w:szCs w:val="24"/>
          <w:u w:val="single"/>
        </w:rPr>
        <w:t>Poverty, drugs, and emigration</w:t>
      </w:r>
      <w:r w:rsidR="00B757B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757BF">
        <w:rPr>
          <w:rFonts w:ascii="Times New Roman" w:hAnsi="Times New Roman" w:cs="Times New Roman"/>
          <w:sz w:val="24"/>
          <w:szCs w:val="24"/>
        </w:rPr>
        <w:t>are all issues Latin America is currently facing.</w:t>
      </w:r>
    </w:p>
    <w:p w:rsidR="00C13EE7" w:rsidRPr="00496B0E" w:rsidRDefault="00C13EE7" w:rsidP="00496B0E">
      <w:pPr>
        <w:rPr>
          <w:rFonts w:ascii="Times New Roman" w:hAnsi="Times New Roman" w:cs="Times New Roman"/>
          <w:sz w:val="24"/>
          <w:szCs w:val="24"/>
        </w:rPr>
      </w:pPr>
    </w:p>
    <w:sectPr w:rsidR="00C13EE7" w:rsidRPr="0049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A59"/>
    <w:multiLevelType w:val="hybridMultilevel"/>
    <w:tmpl w:val="9C26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0E"/>
    <w:rsid w:val="0001373B"/>
    <w:rsid w:val="000B56FE"/>
    <w:rsid w:val="00496B0E"/>
    <w:rsid w:val="005269EB"/>
    <w:rsid w:val="00A52326"/>
    <w:rsid w:val="00B428D8"/>
    <w:rsid w:val="00B757BF"/>
    <w:rsid w:val="00C11C78"/>
    <w:rsid w:val="00C13EE7"/>
    <w:rsid w:val="00D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979F00"/>
  <w15:chartTrackingRefBased/>
  <w15:docId w15:val="{9146434F-D647-4F6D-A78D-535CA47F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Alisa K</dc:creator>
  <cp:keywords/>
  <dc:description/>
  <cp:lastModifiedBy>Williams Alisa K</cp:lastModifiedBy>
  <cp:revision>2</cp:revision>
  <dcterms:created xsi:type="dcterms:W3CDTF">2017-12-12T00:33:00Z</dcterms:created>
  <dcterms:modified xsi:type="dcterms:W3CDTF">2017-12-12T02:37:00Z</dcterms:modified>
</cp:coreProperties>
</file>