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242C0" w14:textId="77777777" w:rsidR="00473A72" w:rsidRPr="00CF3202" w:rsidRDefault="00473A72" w:rsidP="00CF3202">
      <w:pPr>
        <w:shd w:val="clear" w:color="auto" w:fill="FFFFFF"/>
        <w:spacing w:after="180" w:line="240" w:lineRule="auto"/>
        <w:jc w:val="center"/>
        <w:rPr>
          <w:rFonts w:ascii="Verdana" w:eastAsia="Times New Roman" w:hAnsi="Verdana" w:cs="Arial"/>
          <w:b/>
          <w:bCs/>
          <w:color w:val="501074"/>
          <w:sz w:val="36"/>
          <w:szCs w:val="36"/>
        </w:rPr>
      </w:pPr>
      <w:r w:rsidRPr="00CF3202">
        <w:rPr>
          <w:rFonts w:ascii="Verdana" w:eastAsia="Times New Roman" w:hAnsi="Verdana" w:cs="Arial"/>
          <w:b/>
          <w:bCs/>
          <w:color w:val="501074"/>
          <w:sz w:val="36"/>
          <w:szCs w:val="36"/>
        </w:rPr>
        <w:t>TRIBOARD DISPLAY</w:t>
      </w:r>
    </w:p>
    <w:p w14:paraId="7E87BFCD" w14:textId="77777777" w:rsidR="003E437C" w:rsidRPr="003E437C" w:rsidRDefault="007221B9" w:rsidP="003E437C">
      <w:pPr>
        <w:shd w:val="clear" w:color="auto" w:fill="FFFFFF"/>
        <w:spacing w:after="180" w:line="240" w:lineRule="auto"/>
        <w:rPr>
          <w:rFonts w:ascii="Arial" w:eastAsia="Times New Roman" w:hAnsi="Arial" w:cs="Arial"/>
          <w:color w:val="333333"/>
          <w:sz w:val="20"/>
          <w:szCs w:val="20"/>
        </w:rPr>
      </w:pPr>
      <w:r>
        <w:rPr>
          <w:rFonts w:ascii="Arial" w:eastAsia="Times New Roman" w:hAnsi="Arial" w:cs="Arial"/>
          <w:b/>
          <w:bCs/>
          <w:i/>
          <w:iCs/>
          <w:color w:val="333333"/>
          <w:sz w:val="20"/>
          <w:szCs w:val="20"/>
        </w:rPr>
        <w:t>A</w:t>
      </w:r>
      <w:r w:rsidR="003E437C" w:rsidRPr="003E437C">
        <w:rPr>
          <w:rFonts w:ascii="Arial" w:eastAsia="Times New Roman" w:hAnsi="Arial" w:cs="Arial"/>
          <w:b/>
          <w:bCs/>
          <w:i/>
          <w:iCs/>
          <w:color w:val="333333"/>
          <w:sz w:val="20"/>
          <w:szCs w:val="20"/>
        </w:rPr>
        <w:t xml:space="preserve"> stunning a</w:t>
      </w:r>
      <w:r>
        <w:rPr>
          <w:rFonts w:ascii="Arial" w:eastAsia="Times New Roman" w:hAnsi="Arial" w:cs="Arial"/>
          <w:b/>
          <w:bCs/>
          <w:i/>
          <w:iCs/>
          <w:color w:val="333333"/>
          <w:sz w:val="20"/>
          <w:szCs w:val="20"/>
        </w:rPr>
        <w:t>nd scientifically sound project</w:t>
      </w:r>
      <w:r w:rsidR="003E437C" w:rsidRPr="003E437C">
        <w:rPr>
          <w:rFonts w:ascii="Arial" w:eastAsia="Times New Roman" w:hAnsi="Arial" w:cs="Arial"/>
          <w:b/>
          <w:bCs/>
          <w:i/>
          <w:iCs/>
          <w:color w:val="333333"/>
          <w:sz w:val="20"/>
          <w:szCs w:val="20"/>
        </w:rPr>
        <w:t xml:space="preserve"> needs to be supported by a compelling project display board.</w:t>
      </w:r>
      <w:r w:rsidR="003E437C" w:rsidRPr="003E437C">
        <w:rPr>
          <w:rFonts w:ascii="Arial" w:eastAsia="Times New Roman" w:hAnsi="Arial" w:cs="Arial"/>
          <w:color w:val="333333"/>
          <w:sz w:val="20"/>
          <w:szCs w:val="20"/>
        </w:rPr>
        <w:t> </w:t>
      </w:r>
    </w:p>
    <w:p w14:paraId="38D605A6" w14:textId="77777777" w:rsidR="003E437C" w:rsidRPr="003E437C" w:rsidRDefault="003E437C" w:rsidP="003E437C">
      <w:pPr>
        <w:shd w:val="clear" w:color="auto" w:fill="FFFFFF"/>
        <w:spacing w:after="180" w:line="240" w:lineRule="auto"/>
        <w:rPr>
          <w:rFonts w:ascii="Arial" w:eastAsia="Times New Roman" w:hAnsi="Arial" w:cs="Arial"/>
          <w:color w:val="333333"/>
          <w:sz w:val="20"/>
          <w:szCs w:val="20"/>
        </w:rPr>
      </w:pPr>
      <w:r w:rsidRPr="003E437C">
        <w:rPr>
          <w:rFonts w:ascii="Arial" w:eastAsia="Times New Roman" w:hAnsi="Arial" w:cs="Arial"/>
          <w:color w:val="333333"/>
          <w:sz w:val="20"/>
          <w:szCs w:val="20"/>
        </w:rPr>
        <w:t>The display board is </w:t>
      </w:r>
      <w:r w:rsidRPr="003E437C">
        <w:rPr>
          <w:rFonts w:ascii="Arial" w:eastAsia="Times New Roman" w:hAnsi="Arial" w:cs="Arial"/>
          <w:b/>
          <w:bCs/>
          <w:color w:val="333333"/>
          <w:sz w:val="20"/>
          <w:szCs w:val="20"/>
        </w:rPr>
        <w:t>the</w:t>
      </w:r>
      <w:r w:rsidRPr="003E437C">
        <w:rPr>
          <w:rFonts w:ascii="Arial" w:eastAsia="Times New Roman" w:hAnsi="Arial" w:cs="Arial"/>
          <w:color w:val="333333"/>
          <w:sz w:val="20"/>
          <w:szCs w:val="20"/>
        </w:rPr>
        <w:t> first impression of your project that attendees will see. It is </w:t>
      </w:r>
      <w:r w:rsidRPr="003E437C">
        <w:rPr>
          <w:rFonts w:ascii="Arial" w:eastAsia="Times New Roman" w:hAnsi="Arial" w:cs="Arial"/>
          <w:b/>
          <w:bCs/>
          <w:color w:val="333333"/>
          <w:sz w:val="20"/>
          <w:szCs w:val="20"/>
        </w:rPr>
        <w:t>the</w:t>
      </w:r>
      <w:r w:rsidRPr="003E437C">
        <w:rPr>
          <w:rFonts w:ascii="Arial" w:eastAsia="Times New Roman" w:hAnsi="Arial" w:cs="Arial"/>
          <w:color w:val="333333"/>
          <w:sz w:val="20"/>
          <w:szCs w:val="20"/>
        </w:rPr>
        <w:t> chance they get to</w:t>
      </w:r>
      <w:r w:rsidR="007221B9">
        <w:rPr>
          <w:rFonts w:ascii="Arial" w:eastAsia="Times New Roman" w:hAnsi="Arial" w:cs="Arial"/>
          <w:color w:val="333333"/>
          <w:sz w:val="20"/>
          <w:szCs w:val="20"/>
        </w:rPr>
        <w:t xml:space="preserve"> </w:t>
      </w:r>
      <w:r w:rsidRPr="003E437C">
        <w:rPr>
          <w:rFonts w:ascii="Arial" w:eastAsia="Times New Roman" w:hAnsi="Arial" w:cs="Arial"/>
          <w:color w:val="333333"/>
          <w:sz w:val="20"/>
          <w:szCs w:val="20"/>
        </w:rPr>
        <w:t>understand what question you asked, what hypothesis you proposed, and how things turned out. If they're captured by the combination of the board and the science it conveys, they might stop to ask questions, learn more, and further evaluate what you've done. They might </w:t>
      </w:r>
      <w:r w:rsidRPr="003E437C">
        <w:rPr>
          <w:rFonts w:ascii="Arial" w:eastAsia="Times New Roman" w:hAnsi="Arial" w:cs="Arial"/>
          <w:b/>
          <w:bCs/>
          <w:color w:val="333333"/>
          <w:sz w:val="20"/>
          <w:szCs w:val="20"/>
        </w:rPr>
        <w:t>notice</w:t>
      </w:r>
      <w:r w:rsidRPr="003E437C">
        <w:rPr>
          <w:rFonts w:ascii="Arial" w:eastAsia="Times New Roman" w:hAnsi="Arial" w:cs="Arial"/>
          <w:color w:val="333333"/>
          <w:sz w:val="20"/>
          <w:szCs w:val="20"/>
        </w:rPr>
        <w:t> you and your project. If the board lacks the design savvy necessary to garner that attention, you may find that you've lost out</w:t>
      </w:r>
      <w:r w:rsidR="007221B9">
        <w:rPr>
          <w:rFonts w:ascii="Arial" w:eastAsia="Times New Roman" w:hAnsi="Arial" w:cs="Arial"/>
          <w:color w:val="333333"/>
          <w:sz w:val="20"/>
          <w:szCs w:val="20"/>
        </w:rPr>
        <w:t xml:space="preserve"> </w:t>
      </w:r>
      <w:r w:rsidRPr="003E437C">
        <w:rPr>
          <w:rFonts w:ascii="Arial" w:eastAsia="Times New Roman" w:hAnsi="Arial" w:cs="Arial"/>
          <w:color w:val="333333"/>
          <w:sz w:val="20"/>
          <w:szCs w:val="20"/>
        </w:rPr>
        <w:t>simply because you didn't do the project and its results </w:t>
      </w:r>
      <w:r w:rsidRPr="003E437C">
        <w:rPr>
          <w:rFonts w:ascii="Arial" w:eastAsia="Times New Roman" w:hAnsi="Arial" w:cs="Arial"/>
          <w:b/>
          <w:bCs/>
          <w:i/>
          <w:iCs/>
          <w:color w:val="333333"/>
          <w:sz w:val="20"/>
          <w:szCs w:val="20"/>
        </w:rPr>
        <w:t>visual justice</w:t>
      </w:r>
      <w:r w:rsidRPr="003E437C">
        <w:rPr>
          <w:rFonts w:ascii="Arial" w:eastAsia="Times New Roman" w:hAnsi="Arial" w:cs="Arial"/>
          <w:color w:val="333333"/>
          <w:sz w:val="20"/>
          <w:szCs w:val="20"/>
        </w:rPr>
        <w:t>.</w:t>
      </w:r>
    </w:p>
    <w:p w14:paraId="05A3739F" w14:textId="77777777" w:rsidR="003E437C" w:rsidRPr="003E437C" w:rsidRDefault="007221B9" w:rsidP="003E437C">
      <w:pPr>
        <w:shd w:val="clear" w:color="auto" w:fill="FFFFFF"/>
        <w:spacing w:after="180" w:line="240" w:lineRule="auto"/>
        <w:rPr>
          <w:rFonts w:ascii="Arial" w:eastAsia="Times New Roman" w:hAnsi="Arial" w:cs="Arial"/>
          <w:color w:val="333333"/>
          <w:sz w:val="20"/>
          <w:szCs w:val="20"/>
        </w:rPr>
      </w:pPr>
      <w:r>
        <w:rPr>
          <w:rFonts w:ascii="Arial" w:eastAsia="Times New Roman" w:hAnsi="Arial" w:cs="Arial"/>
          <w:b/>
          <w:bCs/>
          <w:i/>
          <w:iCs/>
          <w:color w:val="333333"/>
          <w:sz w:val="20"/>
          <w:szCs w:val="20"/>
        </w:rPr>
        <w:t>A</w:t>
      </w:r>
      <w:r w:rsidR="003E437C" w:rsidRPr="003E437C">
        <w:rPr>
          <w:rFonts w:ascii="Arial" w:eastAsia="Times New Roman" w:hAnsi="Arial" w:cs="Arial"/>
          <w:b/>
          <w:bCs/>
          <w:i/>
          <w:iCs/>
          <w:color w:val="333333"/>
          <w:sz w:val="20"/>
          <w:szCs w:val="20"/>
        </w:rPr>
        <w:t xml:space="preserve"> poor board can spell disaster.</w:t>
      </w:r>
      <w:r w:rsidR="003E437C" w:rsidRPr="003E437C">
        <w:rPr>
          <w:rFonts w:ascii="Arial" w:eastAsia="Times New Roman" w:hAnsi="Arial" w:cs="Arial"/>
          <w:color w:val="333333"/>
          <w:sz w:val="20"/>
          <w:szCs w:val="20"/>
        </w:rPr>
        <w:t> The whole point of a display board is to sh</w:t>
      </w:r>
      <w:r>
        <w:rPr>
          <w:rFonts w:ascii="Arial" w:eastAsia="Times New Roman" w:hAnsi="Arial" w:cs="Arial"/>
          <w:color w:val="333333"/>
          <w:sz w:val="20"/>
          <w:szCs w:val="20"/>
        </w:rPr>
        <w:t>owcase your project</w:t>
      </w:r>
      <w:r w:rsidR="003E437C" w:rsidRPr="003E437C">
        <w:rPr>
          <w:rFonts w:ascii="Arial" w:eastAsia="Times New Roman" w:hAnsi="Arial" w:cs="Arial"/>
          <w:color w:val="333333"/>
          <w:sz w:val="20"/>
          <w:szCs w:val="20"/>
        </w:rPr>
        <w:t>. "The goal is to communicate clearly, efficiently, and precisely what you wanted to investigate, how you investigated it, what your results were, and your interpretation of those results. You can have the cleverest, interesting, and important research, but if you fail to communicate that because your board is incomplete, poorly organized, or hard to read, then you won't walk away with the first place prize."</w:t>
      </w:r>
    </w:p>
    <w:p w14:paraId="6A9744B8" w14:textId="77777777" w:rsidR="003E437C" w:rsidRPr="003E437C" w:rsidRDefault="003E437C" w:rsidP="003E437C">
      <w:pPr>
        <w:shd w:val="clear" w:color="auto" w:fill="FFFFFF"/>
        <w:spacing w:after="180" w:line="240" w:lineRule="auto"/>
        <w:rPr>
          <w:rFonts w:ascii="Arial" w:eastAsia="Times New Roman" w:hAnsi="Arial" w:cs="Arial"/>
          <w:color w:val="333333"/>
          <w:sz w:val="20"/>
          <w:szCs w:val="20"/>
        </w:rPr>
      </w:pPr>
      <w:r w:rsidRPr="003E437C">
        <w:rPr>
          <w:rFonts w:ascii="Arial" w:eastAsia="Times New Roman" w:hAnsi="Arial" w:cs="Arial"/>
          <w:color w:val="333333"/>
          <w:sz w:val="20"/>
          <w:szCs w:val="20"/>
        </w:rPr>
        <w:t>Science Buddies has a </w:t>
      </w:r>
      <w:hyperlink r:id="rId5" w:history="1">
        <w:r w:rsidRPr="003E437C">
          <w:rPr>
            <w:rFonts w:ascii="Arial" w:eastAsia="Times New Roman" w:hAnsi="Arial" w:cs="Arial"/>
            <w:color w:val="FF3300"/>
            <w:sz w:val="20"/>
            <w:szCs w:val="20"/>
            <w:u w:val="single"/>
          </w:rPr>
          <w:t>full section of Project Display Board resources, suggestions, tips, tricks, and examples</w:t>
        </w:r>
      </w:hyperlink>
      <w:r w:rsidRPr="003E437C">
        <w:rPr>
          <w:rFonts w:ascii="Arial" w:eastAsia="Times New Roman" w:hAnsi="Arial" w:cs="Arial"/>
          <w:color w:val="333333"/>
          <w:sz w:val="20"/>
          <w:szCs w:val="20"/>
        </w:rPr>
        <w:t xml:space="preserve">. </w:t>
      </w:r>
    </w:p>
    <w:p w14:paraId="48343C42" w14:textId="77777777" w:rsidR="003E437C" w:rsidRPr="003E437C" w:rsidRDefault="003E437C" w:rsidP="003E437C">
      <w:pPr>
        <w:numPr>
          <w:ilvl w:val="0"/>
          <w:numId w:val="1"/>
        </w:numPr>
        <w:shd w:val="clear" w:color="auto" w:fill="FFFFFF"/>
        <w:spacing w:after="0" w:line="240" w:lineRule="auto"/>
        <w:ind w:left="450"/>
        <w:rPr>
          <w:rFonts w:ascii="Arial" w:eastAsia="Times New Roman" w:hAnsi="Arial" w:cs="Arial"/>
          <w:color w:val="333333"/>
          <w:sz w:val="20"/>
          <w:szCs w:val="20"/>
        </w:rPr>
      </w:pPr>
      <w:r w:rsidRPr="003E437C">
        <w:rPr>
          <w:rFonts w:ascii="Arial" w:eastAsia="Times New Roman" w:hAnsi="Arial" w:cs="Arial"/>
          <w:b/>
          <w:bCs/>
          <w:color w:val="333333"/>
          <w:sz w:val="20"/>
          <w:szCs w:val="20"/>
        </w:rPr>
        <w:t>Plan your board.</w:t>
      </w:r>
      <w:r w:rsidRPr="003E437C">
        <w:rPr>
          <w:rFonts w:ascii="Arial" w:eastAsia="Times New Roman" w:hAnsi="Arial" w:cs="Arial"/>
          <w:color w:val="333333"/>
          <w:sz w:val="20"/>
          <w:szCs w:val="20"/>
        </w:rPr>
        <w:t> Take time to mock up or "storyboard" your Project Display board on a sheet of paper before you start printing or gluing </w:t>
      </w:r>
      <w:r w:rsidRPr="003E437C">
        <w:rPr>
          <w:rFonts w:ascii="Arial" w:eastAsia="Times New Roman" w:hAnsi="Arial" w:cs="Arial"/>
          <w:i/>
          <w:iCs/>
          <w:color w:val="333333"/>
          <w:sz w:val="20"/>
          <w:szCs w:val="20"/>
        </w:rPr>
        <w:t>anything</w:t>
      </w:r>
      <w:r w:rsidRPr="003E437C">
        <w:rPr>
          <w:rFonts w:ascii="Arial" w:eastAsia="Times New Roman" w:hAnsi="Arial" w:cs="Arial"/>
          <w:color w:val="333333"/>
          <w:sz w:val="20"/>
          <w:szCs w:val="20"/>
        </w:rPr>
        <w:t xml:space="preserve"> in place. This will help you best determine how to use your available space and how to size the elements you plan to include. Make a list of elements you need to type </w:t>
      </w:r>
      <w:r w:rsidR="007221B9">
        <w:rPr>
          <w:rFonts w:ascii="Arial" w:eastAsia="Times New Roman" w:hAnsi="Arial" w:cs="Arial"/>
          <w:color w:val="333333"/>
          <w:sz w:val="20"/>
          <w:szCs w:val="20"/>
        </w:rPr>
        <w:t>up, or photos you need to print.</w:t>
      </w:r>
    </w:p>
    <w:p w14:paraId="16F87BA8" w14:textId="77777777" w:rsidR="00473A72" w:rsidRPr="00473A72" w:rsidRDefault="00473A72" w:rsidP="00473A72">
      <w:pPr>
        <w:shd w:val="clear" w:color="auto" w:fill="FFFFFF"/>
        <w:spacing w:after="0" w:line="240" w:lineRule="auto"/>
        <w:ind w:left="450"/>
        <w:rPr>
          <w:rFonts w:ascii="Arial" w:eastAsia="Times New Roman" w:hAnsi="Arial" w:cs="Arial"/>
          <w:color w:val="333333"/>
          <w:sz w:val="20"/>
          <w:szCs w:val="20"/>
        </w:rPr>
      </w:pPr>
    </w:p>
    <w:p w14:paraId="55ACA10A" w14:textId="77777777" w:rsidR="00473A72" w:rsidRDefault="003E437C" w:rsidP="00B72A40">
      <w:pPr>
        <w:numPr>
          <w:ilvl w:val="0"/>
          <w:numId w:val="1"/>
        </w:numPr>
        <w:shd w:val="clear" w:color="auto" w:fill="FFFFFF"/>
        <w:spacing w:after="0" w:line="240" w:lineRule="auto"/>
        <w:ind w:left="450"/>
        <w:rPr>
          <w:rFonts w:ascii="Arial" w:eastAsia="Times New Roman" w:hAnsi="Arial" w:cs="Arial"/>
          <w:color w:val="333333"/>
          <w:sz w:val="20"/>
          <w:szCs w:val="20"/>
        </w:rPr>
      </w:pPr>
      <w:r w:rsidRPr="003E437C">
        <w:rPr>
          <w:rFonts w:ascii="Arial" w:eastAsia="Times New Roman" w:hAnsi="Arial" w:cs="Arial"/>
          <w:b/>
          <w:bCs/>
          <w:color w:val="333333"/>
          <w:sz w:val="20"/>
          <w:szCs w:val="20"/>
        </w:rPr>
        <w:t>Know the size limitations.</w:t>
      </w:r>
      <w:r w:rsidRPr="003E437C">
        <w:rPr>
          <w:rFonts w:ascii="Arial" w:eastAsia="Times New Roman" w:hAnsi="Arial" w:cs="Arial"/>
          <w:color w:val="333333"/>
          <w:sz w:val="20"/>
          <w:szCs w:val="20"/>
        </w:rPr>
        <w:t xml:space="preserve"> Most project display boards, are 36" x 48". </w:t>
      </w:r>
      <w:r w:rsidR="00473A72">
        <w:rPr>
          <w:rFonts w:ascii="Arial" w:eastAsia="Times New Roman" w:hAnsi="Arial" w:cs="Arial"/>
          <w:color w:val="333333"/>
          <w:sz w:val="20"/>
          <w:szCs w:val="20"/>
        </w:rPr>
        <w:t xml:space="preserve">  </w:t>
      </w:r>
      <w:r w:rsidR="007221B9">
        <w:rPr>
          <w:rFonts w:ascii="Arial" w:eastAsia="Times New Roman" w:hAnsi="Arial" w:cs="Arial"/>
          <w:color w:val="333333"/>
          <w:sz w:val="20"/>
          <w:szCs w:val="20"/>
        </w:rPr>
        <w:t>You can add a title topper if you want because it will fit within the size limits.</w:t>
      </w:r>
    </w:p>
    <w:p w14:paraId="5AAAE1A3" w14:textId="77777777" w:rsidR="00473A72" w:rsidRPr="00473A72" w:rsidRDefault="00473A72" w:rsidP="00473A72">
      <w:pPr>
        <w:shd w:val="clear" w:color="auto" w:fill="FFFFFF"/>
        <w:spacing w:after="0" w:line="240" w:lineRule="auto"/>
        <w:ind w:left="720"/>
        <w:rPr>
          <w:rFonts w:ascii="Arial" w:eastAsia="Times New Roman" w:hAnsi="Arial" w:cs="Arial"/>
          <w:color w:val="333333"/>
          <w:sz w:val="20"/>
          <w:szCs w:val="20"/>
        </w:rPr>
      </w:pPr>
      <w:r>
        <w:rPr>
          <w:rFonts w:ascii="Arial" w:eastAsia="Times New Roman" w:hAnsi="Arial" w:cs="Arial"/>
          <w:bCs/>
          <w:color w:val="333333"/>
          <w:sz w:val="20"/>
          <w:szCs w:val="20"/>
        </w:rPr>
        <w:t xml:space="preserve">    </w:t>
      </w:r>
      <w:r w:rsidRPr="00473A72">
        <w:rPr>
          <w:rFonts w:ascii="Arial" w:eastAsia="Times New Roman" w:hAnsi="Arial" w:cs="Arial"/>
          <w:bCs/>
          <w:color w:val="333333"/>
          <w:sz w:val="20"/>
          <w:szCs w:val="20"/>
        </w:rPr>
        <w:t xml:space="preserve">Maximum Size limitations are: </w:t>
      </w:r>
      <w:r w:rsidRPr="00473A72">
        <w:rPr>
          <w:rFonts w:ascii="Arial" w:eastAsia="Times New Roman" w:hAnsi="Arial" w:cs="Arial"/>
          <w:bCs/>
          <w:color w:val="333333"/>
          <w:sz w:val="20"/>
          <w:szCs w:val="20"/>
        </w:rPr>
        <w:tab/>
        <w:t>Depth (front to back)</w:t>
      </w:r>
      <w:r w:rsidRPr="00473A72">
        <w:rPr>
          <w:rFonts w:ascii="Arial" w:eastAsia="Times New Roman" w:hAnsi="Arial" w:cs="Arial"/>
          <w:bCs/>
          <w:color w:val="333333"/>
          <w:sz w:val="20"/>
          <w:szCs w:val="20"/>
        </w:rPr>
        <w:tab/>
      </w:r>
      <w:r w:rsidRPr="00473A72">
        <w:rPr>
          <w:rFonts w:ascii="Arial" w:eastAsia="Times New Roman" w:hAnsi="Arial" w:cs="Arial"/>
          <w:color w:val="333333"/>
          <w:sz w:val="20"/>
          <w:szCs w:val="20"/>
        </w:rPr>
        <w:t>30 inches</w:t>
      </w:r>
    </w:p>
    <w:p w14:paraId="689EFE5B" w14:textId="77777777" w:rsidR="00473A72" w:rsidRPr="00473A72" w:rsidRDefault="00473A72" w:rsidP="00473A72">
      <w:pPr>
        <w:shd w:val="clear" w:color="auto" w:fill="FFFFFF"/>
        <w:spacing w:after="0" w:line="240" w:lineRule="auto"/>
        <w:ind w:left="720"/>
        <w:rPr>
          <w:rFonts w:ascii="Arial" w:eastAsia="Times New Roman" w:hAnsi="Arial" w:cs="Arial"/>
          <w:bCs/>
          <w:color w:val="333333"/>
          <w:sz w:val="20"/>
          <w:szCs w:val="20"/>
        </w:rPr>
      </w:pPr>
      <w:r w:rsidRPr="00473A72">
        <w:rPr>
          <w:rFonts w:ascii="Arial" w:eastAsia="Times New Roman" w:hAnsi="Arial" w:cs="Arial"/>
          <w:bCs/>
          <w:color w:val="333333"/>
          <w:sz w:val="20"/>
          <w:szCs w:val="20"/>
        </w:rPr>
        <w:tab/>
      </w:r>
      <w:r w:rsidRPr="00473A72">
        <w:rPr>
          <w:rFonts w:ascii="Arial" w:eastAsia="Times New Roman" w:hAnsi="Arial" w:cs="Arial"/>
          <w:bCs/>
          <w:color w:val="333333"/>
          <w:sz w:val="20"/>
          <w:szCs w:val="20"/>
        </w:rPr>
        <w:tab/>
      </w:r>
      <w:r w:rsidRPr="00473A72">
        <w:rPr>
          <w:rFonts w:ascii="Arial" w:eastAsia="Times New Roman" w:hAnsi="Arial" w:cs="Arial"/>
          <w:bCs/>
          <w:color w:val="333333"/>
          <w:sz w:val="20"/>
          <w:szCs w:val="20"/>
        </w:rPr>
        <w:tab/>
      </w:r>
      <w:r w:rsidRPr="00473A72">
        <w:rPr>
          <w:rFonts w:ascii="Arial" w:eastAsia="Times New Roman" w:hAnsi="Arial" w:cs="Arial"/>
          <w:bCs/>
          <w:color w:val="333333"/>
          <w:sz w:val="20"/>
          <w:szCs w:val="20"/>
        </w:rPr>
        <w:tab/>
      </w:r>
      <w:r w:rsidRPr="00473A72">
        <w:rPr>
          <w:rFonts w:ascii="Arial" w:eastAsia="Times New Roman" w:hAnsi="Arial" w:cs="Arial"/>
          <w:bCs/>
          <w:color w:val="333333"/>
          <w:sz w:val="20"/>
          <w:szCs w:val="20"/>
        </w:rPr>
        <w:tab/>
        <w:t>Width (side to side)</w:t>
      </w:r>
      <w:r w:rsidRPr="00473A72">
        <w:rPr>
          <w:rFonts w:ascii="Arial" w:eastAsia="Times New Roman" w:hAnsi="Arial" w:cs="Arial"/>
          <w:bCs/>
          <w:color w:val="333333"/>
          <w:sz w:val="20"/>
          <w:szCs w:val="20"/>
        </w:rPr>
        <w:tab/>
        <w:t>48 inches</w:t>
      </w:r>
    </w:p>
    <w:p w14:paraId="3690E896" w14:textId="77777777" w:rsidR="00473A72" w:rsidRDefault="00473A72" w:rsidP="00473A72">
      <w:pPr>
        <w:shd w:val="clear" w:color="auto" w:fill="FFFFFF"/>
        <w:spacing w:after="0" w:line="240" w:lineRule="auto"/>
        <w:ind w:left="720"/>
        <w:rPr>
          <w:rFonts w:ascii="Arial" w:eastAsia="Times New Roman" w:hAnsi="Arial" w:cs="Arial"/>
          <w:bCs/>
          <w:color w:val="333333"/>
          <w:sz w:val="20"/>
          <w:szCs w:val="20"/>
        </w:rPr>
      </w:pPr>
      <w:r w:rsidRPr="00473A72">
        <w:rPr>
          <w:rFonts w:ascii="Arial" w:eastAsia="Times New Roman" w:hAnsi="Arial" w:cs="Arial"/>
          <w:bCs/>
          <w:color w:val="333333"/>
          <w:sz w:val="20"/>
          <w:szCs w:val="20"/>
        </w:rPr>
        <w:tab/>
      </w:r>
      <w:r w:rsidRPr="00473A72">
        <w:rPr>
          <w:rFonts w:ascii="Arial" w:eastAsia="Times New Roman" w:hAnsi="Arial" w:cs="Arial"/>
          <w:bCs/>
          <w:color w:val="333333"/>
          <w:sz w:val="20"/>
          <w:szCs w:val="20"/>
        </w:rPr>
        <w:tab/>
      </w:r>
      <w:r w:rsidRPr="00473A72">
        <w:rPr>
          <w:rFonts w:ascii="Arial" w:eastAsia="Times New Roman" w:hAnsi="Arial" w:cs="Arial"/>
          <w:bCs/>
          <w:color w:val="333333"/>
          <w:sz w:val="20"/>
          <w:szCs w:val="20"/>
        </w:rPr>
        <w:tab/>
      </w:r>
      <w:r w:rsidRPr="00473A72">
        <w:rPr>
          <w:rFonts w:ascii="Arial" w:eastAsia="Times New Roman" w:hAnsi="Arial" w:cs="Arial"/>
          <w:bCs/>
          <w:color w:val="333333"/>
          <w:sz w:val="20"/>
          <w:szCs w:val="20"/>
        </w:rPr>
        <w:tab/>
      </w:r>
      <w:r w:rsidRPr="00473A72">
        <w:rPr>
          <w:rFonts w:ascii="Arial" w:eastAsia="Times New Roman" w:hAnsi="Arial" w:cs="Arial"/>
          <w:bCs/>
          <w:color w:val="333333"/>
          <w:sz w:val="20"/>
          <w:szCs w:val="20"/>
        </w:rPr>
        <w:tab/>
        <w:t>Height (tabletop to top)</w:t>
      </w:r>
      <w:r w:rsidRPr="00473A72">
        <w:rPr>
          <w:rFonts w:ascii="Arial" w:eastAsia="Times New Roman" w:hAnsi="Arial" w:cs="Arial"/>
          <w:bCs/>
          <w:color w:val="333333"/>
          <w:sz w:val="20"/>
          <w:szCs w:val="20"/>
        </w:rPr>
        <w:tab/>
      </w:r>
      <w:bookmarkStart w:id="0" w:name="_GoBack"/>
      <w:bookmarkEnd w:id="0"/>
      <w:r w:rsidRPr="00473A72">
        <w:rPr>
          <w:rFonts w:ascii="Arial" w:eastAsia="Times New Roman" w:hAnsi="Arial" w:cs="Arial"/>
          <w:bCs/>
          <w:color w:val="333333"/>
          <w:sz w:val="20"/>
          <w:szCs w:val="20"/>
        </w:rPr>
        <w:t>72 inches</w:t>
      </w:r>
    </w:p>
    <w:p w14:paraId="7037A22C" w14:textId="77777777" w:rsidR="007221B9" w:rsidRPr="00473A72" w:rsidRDefault="007221B9" w:rsidP="00473A72">
      <w:pPr>
        <w:shd w:val="clear" w:color="auto" w:fill="FFFFFF"/>
        <w:spacing w:after="0" w:line="240" w:lineRule="auto"/>
        <w:ind w:left="720"/>
        <w:rPr>
          <w:rFonts w:ascii="Arial" w:eastAsia="Times New Roman" w:hAnsi="Arial" w:cs="Arial"/>
          <w:color w:val="333333"/>
          <w:sz w:val="20"/>
          <w:szCs w:val="20"/>
        </w:rPr>
      </w:pPr>
    </w:p>
    <w:p w14:paraId="21557077" w14:textId="77777777" w:rsidR="003E437C" w:rsidRPr="003E437C" w:rsidRDefault="003E437C" w:rsidP="00B72A40">
      <w:pPr>
        <w:numPr>
          <w:ilvl w:val="0"/>
          <w:numId w:val="1"/>
        </w:numPr>
        <w:shd w:val="clear" w:color="auto" w:fill="FFFFFF"/>
        <w:spacing w:after="0" w:line="240" w:lineRule="auto"/>
        <w:ind w:left="450"/>
        <w:rPr>
          <w:rFonts w:ascii="Arial" w:eastAsia="Times New Roman" w:hAnsi="Arial" w:cs="Arial"/>
          <w:color w:val="333333"/>
          <w:sz w:val="20"/>
          <w:szCs w:val="20"/>
        </w:rPr>
      </w:pPr>
      <w:r w:rsidRPr="003E437C">
        <w:rPr>
          <w:rFonts w:ascii="Arial" w:eastAsia="Times New Roman" w:hAnsi="Arial" w:cs="Arial"/>
          <w:b/>
          <w:bCs/>
          <w:color w:val="333333"/>
          <w:sz w:val="20"/>
          <w:szCs w:val="20"/>
        </w:rPr>
        <w:t>Choose the right title.</w:t>
      </w:r>
      <w:r w:rsidRPr="003E437C">
        <w:rPr>
          <w:rFonts w:ascii="Arial" w:eastAsia="Times New Roman" w:hAnsi="Arial" w:cs="Arial"/>
          <w:color w:val="333333"/>
          <w:sz w:val="20"/>
          <w:szCs w:val="20"/>
        </w:rPr>
        <w:t> Your title should be accurate for your project but should be catchy enough, or interesting enough, to make a viewer curious</w:t>
      </w:r>
      <w:r w:rsidR="00D50854">
        <w:rPr>
          <w:rFonts w:ascii="Arial" w:eastAsia="Times New Roman" w:hAnsi="Arial" w:cs="Arial"/>
          <w:color w:val="333333"/>
          <w:sz w:val="20"/>
          <w:szCs w:val="20"/>
        </w:rPr>
        <w:t xml:space="preserve">. </w:t>
      </w:r>
      <w:r w:rsidR="007221B9">
        <w:rPr>
          <w:rFonts w:ascii="Arial" w:eastAsia="Times New Roman" w:hAnsi="Arial" w:cs="Arial"/>
          <w:color w:val="333333"/>
          <w:sz w:val="20"/>
          <w:szCs w:val="20"/>
        </w:rPr>
        <w:t>TIP</w:t>
      </w:r>
      <w:r w:rsidRPr="003E437C">
        <w:rPr>
          <w:rFonts w:ascii="Arial" w:eastAsia="Times New Roman" w:hAnsi="Arial" w:cs="Arial"/>
          <w:b/>
          <w:bCs/>
          <w:color w:val="333333"/>
          <w:sz w:val="20"/>
          <w:szCs w:val="20"/>
        </w:rPr>
        <w:t>:</w:t>
      </w:r>
      <w:r w:rsidRPr="003E437C">
        <w:rPr>
          <w:rFonts w:ascii="Arial" w:eastAsia="Times New Roman" w:hAnsi="Arial" w:cs="Arial"/>
          <w:color w:val="333333"/>
          <w:sz w:val="20"/>
          <w:szCs w:val="20"/>
        </w:rPr>
        <w:t> spend time brainstorming for the best title for your project. Come up with a list of possibilities before you decide.</w:t>
      </w:r>
    </w:p>
    <w:p w14:paraId="65C85015" w14:textId="77777777" w:rsidR="00473A72" w:rsidRPr="00473A72" w:rsidRDefault="00473A72" w:rsidP="00473A72">
      <w:pPr>
        <w:shd w:val="clear" w:color="auto" w:fill="FFFFFF"/>
        <w:spacing w:after="0" w:line="240" w:lineRule="auto"/>
        <w:ind w:left="450"/>
        <w:rPr>
          <w:rFonts w:ascii="Arial" w:eastAsia="Times New Roman" w:hAnsi="Arial" w:cs="Arial"/>
          <w:color w:val="333333"/>
          <w:sz w:val="20"/>
          <w:szCs w:val="20"/>
        </w:rPr>
      </w:pPr>
    </w:p>
    <w:p w14:paraId="50B52113" w14:textId="77777777" w:rsidR="003E437C" w:rsidRPr="003E437C" w:rsidRDefault="003E437C" w:rsidP="003E437C">
      <w:pPr>
        <w:numPr>
          <w:ilvl w:val="0"/>
          <w:numId w:val="1"/>
        </w:numPr>
        <w:shd w:val="clear" w:color="auto" w:fill="FFFFFF"/>
        <w:spacing w:after="0" w:line="240" w:lineRule="auto"/>
        <w:ind w:left="450"/>
        <w:rPr>
          <w:rFonts w:ascii="Arial" w:eastAsia="Times New Roman" w:hAnsi="Arial" w:cs="Arial"/>
          <w:color w:val="333333"/>
          <w:sz w:val="20"/>
          <w:szCs w:val="20"/>
        </w:rPr>
      </w:pPr>
      <w:r w:rsidRPr="003E437C">
        <w:rPr>
          <w:rFonts w:ascii="Arial" w:eastAsia="Times New Roman" w:hAnsi="Arial" w:cs="Arial"/>
          <w:b/>
          <w:bCs/>
          <w:color w:val="333333"/>
          <w:sz w:val="20"/>
          <w:szCs w:val="20"/>
        </w:rPr>
        <w:t>Tell the whole story.</w:t>
      </w:r>
      <w:r w:rsidRPr="003E437C">
        <w:rPr>
          <w:rFonts w:ascii="Arial" w:eastAsia="Times New Roman" w:hAnsi="Arial" w:cs="Arial"/>
          <w:color w:val="333333"/>
          <w:sz w:val="20"/>
          <w:szCs w:val="20"/>
        </w:rPr>
        <w:t> Your board should contain all of the information required for a viewer to understand your project from start to finish. Our handy </w:t>
      </w:r>
      <w:hyperlink r:id="rId6" w:history="1">
        <w:r w:rsidRPr="003E437C">
          <w:rPr>
            <w:rFonts w:ascii="Arial" w:eastAsia="Times New Roman" w:hAnsi="Arial" w:cs="Arial"/>
            <w:color w:val="FF3300"/>
            <w:sz w:val="20"/>
            <w:szCs w:val="20"/>
            <w:u w:val="single"/>
          </w:rPr>
          <w:t>Project Display Checklist</w:t>
        </w:r>
      </w:hyperlink>
      <w:r w:rsidRPr="003E437C">
        <w:rPr>
          <w:rFonts w:ascii="Arial" w:eastAsia="Times New Roman" w:hAnsi="Arial" w:cs="Arial"/>
          <w:color w:val="333333"/>
          <w:sz w:val="20"/>
          <w:szCs w:val="20"/>
        </w:rPr>
        <w:t> can help you keep track of what information should be on your board. </w:t>
      </w:r>
      <w:r w:rsidRPr="003E437C">
        <w:rPr>
          <w:rFonts w:ascii="Arial" w:eastAsia="Times New Roman" w:hAnsi="Arial" w:cs="Arial"/>
          <w:b/>
          <w:bCs/>
          <w:color w:val="333333"/>
          <w:sz w:val="20"/>
          <w:szCs w:val="20"/>
        </w:rPr>
        <w:t>Tip:</w:t>
      </w:r>
      <w:r w:rsidRPr="003E437C">
        <w:rPr>
          <w:rFonts w:ascii="Arial" w:eastAsia="Times New Roman" w:hAnsi="Arial" w:cs="Arial"/>
          <w:color w:val="333333"/>
          <w:sz w:val="20"/>
          <w:szCs w:val="20"/>
        </w:rPr>
        <w:t> print out a copy and check off each element as you put it in place.</w:t>
      </w:r>
    </w:p>
    <w:p w14:paraId="4FC2C1E0" w14:textId="77777777" w:rsidR="003E437C" w:rsidRPr="003E437C" w:rsidRDefault="003E437C" w:rsidP="003E437C">
      <w:pPr>
        <w:shd w:val="clear" w:color="auto" w:fill="FFFFFF"/>
        <w:spacing w:after="180" w:line="240" w:lineRule="auto"/>
        <w:ind w:left="450"/>
        <w:rPr>
          <w:rFonts w:ascii="Arial" w:eastAsia="Times New Roman" w:hAnsi="Arial" w:cs="Arial"/>
          <w:color w:val="333333"/>
          <w:sz w:val="20"/>
          <w:szCs w:val="20"/>
        </w:rPr>
      </w:pPr>
    </w:p>
    <w:p w14:paraId="7D947E65" w14:textId="77777777" w:rsidR="003E437C" w:rsidRPr="00473A72" w:rsidRDefault="003E437C" w:rsidP="003E437C">
      <w:pPr>
        <w:numPr>
          <w:ilvl w:val="0"/>
          <w:numId w:val="1"/>
        </w:numPr>
        <w:shd w:val="clear" w:color="auto" w:fill="FFFFFF"/>
        <w:spacing w:after="0" w:line="240" w:lineRule="auto"/>
        <w:ind w:left="450"/>
        <w:rPr>
          <w:rFonts w:ascii="Arial" w:eastAsia="Times New Roman" w:hAnsi="Arial" w:cs="Arial"/>
          <w:color w:val="333333"/>
          <w:sz w:val="20"/>
          <w:szCs w:val="20"/>
        </w:rPr>
      </w:pPr>
      <w:r w:rsidRPr="003E437C">
        <w:rPr>
          <w:rFonts w:ascii="Arial" w:eastAsia="Times New Roman" w:hAnsi="Arial" w:cs="Arial"/>
          <w:b/>
          <w:bCs/>
          <w:color w:val="333333"/>
          <w:sz w:val="20"/>
          <w:szCs w:val="20"/>
        </w:rPr>
        <w:t>Make effective use of headlines and subheads.</w:t>
      </w:r>
      <w:r w:rsidRPr="003E437C">
        <w:rPr>
          <w:rFonts w:ascii="Arial" w:eastAsia="Times New Roman" w:hAnsi="Arial" w:cs="Arial"/>
          <w:color w:val="333333"/>
          <w:sz w:val="20"/>
          <w:szCs w:val="20"/>
        </w:rPr>
        <w:t> After a minute of looking at the board, the viewer should know what question you were researching, what you expected to happen, and how things turned out. In a short amount of time, the viewer will gather most of that information from headlines, photos, charts, and captions. The rest of the story is there, but pay attention to what someone can read by first readin</w:t>
      </w:r>
      <w:r w:rsidR="007C73DF">
        <w:rPr>
          <w:rFonts w:ascii="Arial" w:eastAsia="Times New Roman" w:hAnsi="Arial" w:cs="Arial"/>
          <w:color w:val="333333"/>
          <w:sz w:val="20"/>
          <w:szCs w:val="20"/>
        </w:rPr>
        <w:t>g all the headlines or subheads.</w:t>
      </w:r>
    </w:p>
    <w:p w14:paraId="44C1E898" w14:textId="77777777" w:rsidR="00473A72" w:rsidRPr="003E437C" w:rsidRDefault="00473A72" w:rsidP="00473A72">
      <w:pPr>
        <w:shd w:val="clear" w:color="auto" w:fill="FFFFFF"/>
        <w:spacing w:after="0" w:line="240" w:lineRule="auto"/>
        <w:ind w:left="450"/>
        <w:rPr>
          <w:rFonts w:ascii="Arial" w:eastAsia="Times New Roman" w:hAnsi="Arial" w:cs="Arial"/>
          <w:color w:val="333333"/>
          <w:sz w:val="20"/>
          <w:szCs w:val="20"/>
        </w:rPr>
      </w:pPr>
    </w:p>
    <w:p w14:paraId="5E04EB74" w14:textId="77777777" w:rsidR="00473A72" w:rsidRDefault="003E437C" w:rsidP="003E437C">
      <w:pPr>
        <w:numPr>
          <w:ilvl w:val="0"/>
          <w:numId w:val="1"/>
        </w:numPr>
        <w:shd w:val="clear" w:color="auto" w:fill="FFFFFF"/>
        <w:spacing w:after="0" w:line="240" w:lineRule="auto"/>
        <w:ind w:left="450"/>
        <w:rPr>
          <w:rFonts w:ascii="Arial" w:eastAsia="Times New Roman" w:hAnsi="Arial" w:cs="Arial"/>
          <w:color w:val="333333"/>
          <w:sz w:val="20"/>
          <w:szCs w:val="20"/>
        </w:rPr>
      </w:pPr>
      <w:r w:rsidRPr="003E437C">
        <w:rPr>
          <w:rFonts w:ascii="Arial" w:eastAsia="Times New Roman" w:hAnsi="Arial" w:cs="Arial"/>
          <w:b/>
          <w:bCs/>
          <w:color w:val="333333"/>
          <w:sz w:val="20"/>
          <w:szCs w:val="20"/>
        </w:rPr>
        <w:t>Know your font sizes.</w:t>
      </w:r>
      <w:r w:rsidRPr="003E437C">
        <w:rPr>
          <w:rFonts w:ascii="Arial" w:eastAsia="Times New Roman" w:hAnsi="Arial" w:cs="Arial"/>
          <w:color w:val="333333"/>
          <w:sz w:val="20"/>
          <w:szCs w:val="20"/>
        </w:rPr>
        <w:t> A project display board headline needs to be read almost across the room. Other elements of the board should be clearly readable at arm's length or even by someone walking by. Use your sizes consistently to help guide viewers through the material. A board that is easy to read—both in terms of color balance and font selection—can im</w:t>
      </w:r>
      <w:r>
        <w:rPr>
          <w:rFonts w:ascii="Arial" w:eastAsia="Times New Roman" w:hAnsi="Arial" w:cs="Arial"/>
          <w:color w:val="333333"/>
          <w:sz w:val="20"/>
          <w:szCs w:val="20"/>
        </w:rPr>
        <w:t>mediately earn attention points</w:t>
      </w:r>
      <w:r w:rsidRPr="003E437C">
        <w:rPr>
          <w:rFonts w:ascii="Arial" w:eastAsia="Times New Roman" w:hAnsi="Arial" w:cs="Arial"/>
          <w:color w:val="333333"/>
          <w:sz w:val="20"/>
          <w:szCs w:val="20"/>
        </w:rPr>
        <w:t>. </w:t>
      </w:r>
    </w:p>
    <w:p w14:paraId="7DC9B1FB" w14:textId="77777777" w:rsidR="007C73DF" w:rsidRDefault="007C73DF" w:rsidP="007C73DF">
      <w:pPr>
        <w:pStyle w:val="ListParagraph"/>
        <w:rPr>
          <w:rFonts w:ascii="Arial" w:eastAsia="Times New Roman" w:hAnsi="Arial" w:cs="Arial"/>
          <w:color w:val="333333"/>
          <w:sz w:val="20"/>
          <w:szCs w:val="20"/>
        </w:rPr>
      </w:pPr>
    </w:p>
    <w:p w14:paraId="3DBDD927" w14:textId="77777777" w:rsidR="007C73DF" w:rsidRPr="007C73DF" w:rsidRDefault="007C73DF" w:rsidP="007C73DF">
      <w:pPr>
        <w:shd w:val="clear" w:color="auto" w:fill="FFFFFF"/>
        <w:spacing w:after="0" w:line="240" w:lineRule="auto"/>
        <w:ind w:left="720"/>
        <w:rPr>
          <w:rFonts w:ascii="Arial" w:eastAsia="Times New Roman" w:hAnsi="Arial" w:cs="Arial"/>
          <w:color w:val="333333"/>
          <w:sz w:val="20"/>
          <w:szCs w:val="20"/>
          <w:u w:val="single"/>
        </w:rPr>
      </w:pPr>
      <w:r w:rsidRPr="007C73DF">
        <w:rPr>
          <w:rFonts w:ascii="Arial" w:eastAsia="Times New Roman" w:hAnsi="Arial" w:cs="Arial"/>
          <w:color w:val="333333"/>
          <w:sz w:val="20"/>
          <w:szCs w:val="20"/>
          <w:u w:val="single"/>
        </w:rPr>
        <w:t>ITEM</w:t>
      </w:r>
      <w:r w:rsidRPr="007C73DF">
        <w:rPr>
          <w:rFonts w:ascii="Arial" w:eastAsia="Times New Roman" w:hAnsi="Arial" w:cs="Arial"/>
          <w:color w:val="333333"/>
          <w:sz w:val="20"/>
          <w:szCs w:val="20"/>
        </w:rPr>
        <w:tab/>
      </w:r>
      <w:r w:rsidRPr="007C73DF">
        <w:rPr>
          <w:rFonts w:ascii="Arial" w:eastAsia="Times New Roman" w:hAnsi="Arial" w:cs="Arial"/>
          <w:color w:val="333333"/>
          <w:sz w:val="20"/>
          <w:szCs w:val="20"/>
        </w:rPr>
        <w:tab/>
      </w:r>
      <w:r w:rsidRPr="007C73DF">
        <w:rPr>
          <w:rFonts w:ascii="Arial" w:eastAsia="Times New Roman" w:hAnsi="Arial" w:cs="Arial"/>
          <w:color w:val="333333"/>
          <w:sz w:val="20"/>
          <w:szCs w:val="20"/>
        </w:rPr>
        <w:tab/>
      </w:r>
      <w:r w:rsidRPr="007C73DF">
        <w:rPr>
          <w:rFonts w:ascii="Arial" w:eastAsia="Times New Roman" w:hAnsi="Arial" w:cs="Arial"/>
          <w:color w:val="333333"/>
          <w:sz w:val="20"/>
          <w:szCs w:val="20"/>
          <w:u w:val="single"/>
        </w:rPr>
        <w:t>FONT SIZE</w:t>
      </w:r>
      <w:r w:rsidRPr="007C73DF">
        <w:rPr>
          <w:rFonts w:ascii="Arial" w:eastAsia="Times New Roman" w:hAnsi="Arial" w:cs="Arial"/>
          <w:color w:val="333333"/>
          <w:sz w:val="20"/>
          <w:szCs w:val="20"/>
        </w:rPr>
        <w:tab/>
      </w:r>
      <w:r w:rsidRPr="007C73DF">
        <w:rPr>
          <w:rFonts w:ascii="Arial" w:eastAsia="Times New Roman" w:hAnsi="Arial" w:cs="Arial"/>
          <w:color w:val="333333"/>
          <w:sz w:val="20"/>
          <w:szCs w:val="20"/>
          <w:u w:val="single"/>
        </w:rPr>
        <w:t>COMMENTS</w:t>
      </w:r>
    </w:p>
    <w:p w14:paraId="37408775" w14:textId="77777777" w:rsidR="007C73DF" w:rsidRDefault="007C73DF" w:rsidP="007C73DF">
      <w:pPr>
        <w:shd w:val="clear" w:color="auto" w:fill="FFFFFF"/>
        <w:spacing w:after="0" w:line="240" w:lineRule="auto"/>
        <w:ind w:left="720"/>
        <w:rPr>
          <w:rFonts w:ascii="Arial" w:eastAsia="Times New Roman" w:hAnsi="Arial" w:cs="Arial"/>
          <w:color w:val="333333"/>
          <w:sz w:val="20"/>
          <w:szCs w:val="20"/>
        </w:rPr>
      </w:pPr>
      <w:r>
        <w:rPr>
          <w:rFonts w:ascii="Arial" w:eastAsia="Times New Roman" w:hAnsi="Arial" w:cs="Arial"/>
          <w:color w:val="333333"/>
          <w:sz w:val="20"/>
          <w:szCs w:val="20"/>
        </w:rPr>
        <w:t>Title-</w:t>
      </w:r>
      <w:r>
        <w:rPr>
          <w:rFonts w:ascii="Arial" w:eastAsia="Times New Roman" w:hAnsi="Arial" w:cs="Arial"/>
          <w:color w:val="333333"/>
          <w:sz w:val="20"/>
          <w:szCs w:val="20"/>
        </w:rPr>
        <w:tab/>
      </w:r>
      <w:r>
        <w:rPr>
          <w:rFonts w:ascii="Arial" w:eastAsia="Times New Roman" w:hAnsi="Arial" w:cs="Arial"/>
          <w:color w:val="333333"/>
          <w:sz w:val="20"/>
          <w:szCs w:val="20"/>
        </w:rPr>
        <w:tab/>
      </w:r>
      <w:r>
        <w:rPr>
          <w:rFonts w:ascii="Arial" w:eastAsia="Times New Roman" w:hAnsi="Arial" w:cs="Arial"/>
          <w:color w:val="333333"/>
          <w:sz w:val="20"/>
          <w:szCs w:val="20"/>
        </w:rPr>
        <w:tab/>
      </w:r>
      <w:r w:rsidR="00D50854">
        <w:rPr>
          <w:rFonts w:ascii="Arial" w:eastAsia="Times New Roman" w:hAnsi="Arial" w:cs="Arial"/>
          <w:color w:val="333333"/>
          <w:sz w:val="20"/>
          <w:szCs w:val="20"/>
        </w:rPr>
        <w:t xml:space="preserve">150+ </w:t>
      </w:r>
      <w:r w:rsidR="00D50854">
        <w:rPr>
          <w:rFonts w:ascii="Arial" w:eastAsia="Times New Roman" w:hAnsi="Arial" w:cs="Arial"/>
          <w:color w:val="333333"/>
          <w:sz w:val="20"/>
          <w:szCs w:val="20"/>
        </w:rPr>
        <w:tab/>
      </w:r>
      <w:r>
        <w:rPr>
          <w:rFonts w:ascii="Arial" w:eastAsia="Times New Roman" w:hAnsi="Arial" w:cs="Arial"/>
          <w:color w:val="333333"/>
          <w:sz w:val="20"/>
          <w:szCs w:val="20"/>
        </w:rPr>
        <w:tab/>
        <w:t>Make it visible from across a room</w:t>
      </w:r>
    </w:p>
    <w:p w14:paraId="4199689F" w14:textId="77777777" w:rsidR="007C73DF" w:rsidRDefault="007C73DF" w:rsidP="007C73DF">
      <w:pPr>
        <w:shd w:val="clear" w:color="auto" w:fill="FFFFFF"/>
        <w:spacing w:after="0" w:line="240" w:lineRule="auto"/>
        <w:ind w:left="720"/>
        <w:rPr>
          <w:rFonts w:ascii="Arial" w:eastAsia="Times New Roman" w:hAnsi="Arial" w:cs="Arial"/>
          <w:color w:val="333333"/>
          <w:sz w:val="20"/>
          <w:szCs w:val="20"/>
        </w:rPr>
      </w:pPr>
      <w:r>
        <w:rPr>
          <w:rFonts w:ascii="Arial" w:eastAsia="Times New Roman" w:hAnsi="Arial" w:cs="Arial"/>
          <w:color w:val="333333"/>
          <w:sz w:val="20"/>
          <w:szCs w:val="20"/>
        </w:rPr>
        <w:t xml:space="preserve">Headings </w:t>
      </w:r>
      <w:r>
        <w:rPr>
          <w:rFonts w:ascii="Arial" w:eastAsia="Times New Roman" w:hAnsi="Arial" w:cs="Arial"/>
          <w:color w:val="333333"/>
          <w:sz w:val="20"/>
          <w:szCs w:val="20"/>
        </w:rPr>
        <w:tab/>
      </w:r>
      <w:r>
        <w:rPr>
          <w:rFonts w:ascii="Arial" w:eastAsia="Times New Roman" w:hAnsi="Arial" w:cs="Arial"/>
          <w:color w:val="333333"/>
          <w:sz w:val="20"/>
          <w:szCs w:val="20"/>
        </w:rPr>
        <w:tab/>
        <w:t xml:space="preserve">32+ </w:t>
      </w:r>
      <w:r>
        <w:rPr>
          <w:rFonts w:ascii="Arial" w:eastAsia="Times New Roman" w:hAnsi="Arial" w:cs="Arial"/>
          <w:color w:val="333333"/>
          <w:sz w:val="20"/>
          <w:szCs w:val="20"/>
        </w:rPr>
        <w:tab/>
      </w:r>
      <w:r>
        <w:rPr>
          <w:rFonts w:ascii="Arial" w:eastAsia="Times New Roman" w:hAnsi="Arial" w:cs="Arial"/>
          <w:color w:val="333333"/>
          <w:sz w:val="20"/>
          <w:szCs w:val="20"/>
        </w:rPr>
        <w:tab/>
        <w:t>Should be easily readable from 5 feet away</w:t>
      </w:r>
    </w:p>
    <w:p w14:paraId="354F82CA" w14:textId="77777777" w:rsidR="007C73DF" w:rsidRDefault="007C73DF" w:rsidP="007C73DF">
      <w:pPr>
        <w:shd w:val="clear" w:color="auto" w:fill="FFFFFF"/>
        <w:spacing w:after="0" w:line="240" w:lineRule="auto"/>
        <w:ind w:left="720"/>
        <w:rPr>
          <w:rFonts w:ascii="Arial" w:eastAsia="Times New Roman" w:hAnsi="Arial" w:cs="Arial"/>
          <w:color w:val="333333"/>
          <w:sz w:val="20"/>
          <w:szCs w:val="20"/>
        </w:rPr>
      </w:pPr>
      <w:r>
        <w:rPr>
          <w:rFonts w:ascii="Arial" w:eastAsia="Times New Roman" w:hAnsi="Arial" w:cs="Arial"/>
          <w:color w:val="333333"/>
          <w:sz w:val="20"/>
          <w:szCs w:val="20"/>
        </w:rPr>
        <w:t xml:space="preserve">Subheadings </w:t>
      </w:r>
      <w:r>
        <w:rPr>
          <w:rFonts w:ascii="Arial" w:eastAsia="Times New Roman" w:hAnsi="Arial" w:cs="Arial"/>
          <w:color w:val="333333"/>
          <w:sz w:val="20"/>
          <w:szCs w:val="20"/>
        </w:rPr>
        <w:tab/>
      </w:r>
      <w:r>
        <w:rPr>
          <w:rFonts w:ascii="Arial" w:eastAsia="Times New Roman" w:hAnsi="Arial" w:cs="Arial"/>
          <w:color w:val="333333"/>
          <w:sz w:val="20"/>
          <w:szCs w:val="20"/>
        </w:rPr>
        <w:tab/>
        <w:t>20+</w:t>
      </w:r>
      <w:r>
        <w:rPr>
          <w:rFonts w:ascii="Arial" w:eastAsia="Times New Roman" w:hAnsi="Arial" w:cs="Arial"/>
          <w:color w:val="333333"/>
          <w:sz w:val="20"/>
          <w:szCs w:val="20"/>
        </w:rPr>
        <w:tab/>
      </w:r>
      <w:r>
        <w:rPr>
          <w:rFonts w:ascii="Arial" w:eastAsia="Times New Roman" w:hAnsi="Arial" w:cs="Arial"/>
          <w:color w:val="333333"/>
          <w:sz w:val="20"/>
          <w:szCs w:val="20"/>
        </w:rPr>
        <w:tab/>
        <w:t>Smaller than headings but more noticeable than the main text</w:t>
      </w:r>
    </w:p>
    <w:p w14:paraId="46594FDB" w14:textId="77777777" w:rsidR="007C73DF" w:rsidRDefault="007C73DF" w:rsidP="007C73DF">
      <w:pPr>
        <w:shd w:val="clear" w:color="auto" w:fill="FFFFFF"/>
        <w:spacing w:after="0" w:line="240" w:lineRule="auto"/>
        <w:ind w:left="720"/>
        <w:rPr>
          <w:rFonts w:ascii="Arial" w:eastAsia="Times New Roman" w:hAnsi="Arial" w:cs="Arial"/>
          <w:color w:val="333333"/>
          <w:sz w:val="20"/>
          <w:szCs w:val="20"/>
        </w:rPr>
      </w:pPr>
      <w:r>
        <w:rPr>
          <w:rFonts w:ascii="Arial" w:eastAsia="Times New Roman" w:hAnsi="Arial" w:cs="Arial"/>
          <w:color w:val="333333"/>
          <w:sz w:val="20"/>
          <w:szCs w:val="20"/>
        </w:rPr>
        <w:t>Main Body</w:t>
      </w:r>
      <w:r>
        <w:rPr>
          <w:rFonts w:ascii="Arial" w:eastAsia="Times New Roman" w:hAnsi="Arial" w:cs="Arial"/>
          <w:color w:val="333333"/>
          <w:sz w:val="20"/>
          <w:szCs w:val="20"/>
        </w:rPr>
        <w:tab/>
      </w:r>
      <w:r>
        <w:rPr>
          <w:rFonts w:ascii="Arial" w:eastAsia="Times New Roman" w:hAnsi="Arial" w:cs="Arial"/>
          <w:color w:val="333333"/>
          <w:sz w:val="20"/>
          <w:szCs w:val="20"/>
        </w:rPr>
        <w:tab/>
        <w:t xml:space="preserve">16-18 </w:t>
      </w:r>
      <w:r>
        <w:rPr>
          <w:rFonts w:ascii="Arial" w:eastAsia="Times New Roman" w:hAnsi="Arial" w:cs="Arial"/>
          <w:color w:val="333333"/>
          <w:sz w:val="20"/>
          <w:szCs w:val="20"/>
        </w:rPr>
        <w:tab/>
      </w:r>
      <w:r>
        <w:rPr>
          <w:rFonts w:ascii="Arial" w:eastAsia="Times New Roman" w:hAnsi="Arial" w:cs="Arial"/>
          <w:color w:val="333333"/>
          <w:sz w:val="20"/>
          <w:szCs w:val="20"/>
        </w:rPr>
        <w:tab/>
        <w:t>This is a comfortable text size for someone who comes closer to read</w:t>
      </w:r>
    </w:p>
    <w:p w14:paraId="6B59618B" w14:textId="77777777" w:rsidR="007C73DF" w:rsidRDefault="007C73DF" w:rsidP="007C73DF">
      <w:pPr>
        <w:shd w:val="clear" w:color="auto" w:fill="FFFFFF"/>
        <w:spacing w:after="0" w:line="240" w:lineRule="auto"/>
        <w:ind w:left="720"/>
        <w:rPr>
          <w:rFonts w:ascii="Arial" w:eastAsia="Times New Roman" w:hAnsi="Arial" w:cs="Arial"/>
          <w:color w:val="333333"/>
          <w:sz w:val="20"/>
          <w:szCs w:val="20"/>
        </w:rPr>
      </w:pPr>
      <w:r>
        <w:rPr>
          <w:rFonts w:ascii="Arial" w:eastAsia="Times New Roman" w:hAnsi="Arial" w:cs="Arial"/>
          <w:color w:val="333333"/>
          <w:sz w:val="20"/>
          <w:szCs w:val="20"/>
        </w:rPr>
        <w:t>Captions</w:t>
      </w:r>
      <w:r>
        <w:rPr>
          <w:rFonts w:ascii="Arial" w:eastAsia="Times New Roman" w:hAnsi="Arial" w:cs="Arial"/>
          <w:color w:val="333333"/>
          <w:sz w:val="20"/>
          <w:szCs w:val="20"/>
        </w:rPr>
        <w:tab/>
      </w:r>
      <w:r>
        <w:rPr>
          <w:rFonts w:ascii="Arial" w:eastAsia="Times New Roman" w:hAnsi="Arial" w:cs="Arial"/>
          <w:color w:val="333333"/>
          <w:sz w:val="20"/>
          <w:szCs w:val="20"/>
        </w:rPr>
        <w:tab/>
        <w:t>12-16</w:t>
      </w:r>
      <w:r>
        <w:rPr>
          <w:rFonts w:ascii="Arial" w:eastAsia="Times New Roman" w:hAnsi="Arial" w:cs="Arial"/>
          <w:color w:val="333333"/>
          <w:sz w:val="20"/>
          <w:szCs w:val="20"/>
        </w:rPr>
        <w:tab/>
      </w:r>
      <w:r>
        <w:rPr>
          <w:rFonts w:ascii="Arial" w:eastAsia="Times New Roman" w:hAnsi="Arial" w:cs="Arial"/>
          <w:color w:val="333333"/>
          <w:sz w:val="20"/>
          <w:szCs w:val="20"/>
        </w:rPr>
        <w:tab/>
        <w:t>It’s OK to make these a bit smaller than the body text.</w:t>
      </w:r>
    </w:p>
    <w:p w14:paraId="5EFFFB4B" w14:textId="77777777" w:rsidR="00473A72" w:rsidRDefault="00473A72" w:rsidP="00473A72">
      <w:pPr>
        <w:pStyle w:val="ListParagraph"/>
        <w:rPr>
          <w:rFonts w:ascii="Arial" w:eastAsia="Times New Roman" w:hAnsi="Arial" w:cs="Arial"/>
          <w:b/>
          <w:bCs/>
          <w:color w:val="333333"/>
          <w:sz w:val="20"/>
          <w:szCs w:val="20"/>
        </w:rPr>
      </w:pPr>
    </w:p>
    <w:p w14:paraId="1D58585F" w14:textId="77777777" w:rsidR="00FC0A21" w:rsidRDefault="00FC0A21" w:rsidP="00473A72">
      <w:pPr>
        <w:pStyle w:val="ListParagraph"/>
        <w:rPr>
          <w:rFonts w:ascii="Arial" w:eastAsia="Times New Roman" w:hAnsi="Arial" w:cs="Arial"/>
          <w:b/>
          <w:bCs/>
          <w:color w:val="333333"/>
          <w:sz w:val="20"/>
          <w:szCs w:val="20"/>
        </w:rPr>
      </w:pPr>
      <w:r>
        <w:rPr>
          <w:rFonts w:ascii="Arial" w:eastAsia="Times New Roman" w:hAnsi="Arial" w:cs="Arial"/>
          <w:b/>
          <w:bCs/>
          <w:color w:val="333333"/>
          <w:sz w:val="20"/>
          <w:szCs w:val="20"/>
        </w:rPr>
        <w:t>If you are buying stick on letters, glue on letters, or stencils- You will need at least 2 inch letters for titles and 1 inch letters for headings.</w:t>
      </w:r>
    </w:p>
    <w:p w14:paraId="6142EC1B" w14:textId="77777777" w:rsidR="003E437C" w:rsidRPr="003E437C" w:rsidRDefault="003E437C" w:rsidP="00FC0A21">
      <w:pPr>
        <w:shd w:val="clear" w:color="auto" w:fill="FFFFFF"/>
        <w:spacing w:after="0" w:line="240" w:lineRule="auto"/>
        <w:ind w:left="450"/>
        <w:rPr>
          <w:rFonts w:ascii="Arial" w:eastAsia="Times New Roman" w:hAnsi="Arial" w:cs="Arial"/>
          <w:color w:val="333333"/>
          <w:sz w:val="20"/>
          <w:szCs w:val="20"/>
        </w:rPr>
      </w:pPr>
      <w:r w:rsidRPr="003E437C">
        <w:rPr>
          <w:rFonts w:ascii="Arial" w:eastAsia="Times New Roman" w:hAnsi="Arial" w:cs="Arial"/>
          <w:color w:val="333333"/>
          <w:sz w:val="20"/>
          <w:szCs w:val="20"/>
        </w:rPr>
        <w:t>.</w:t>
      </w:r>
    </w:p>
    <w:p w14:paraId="5F68BF78" w14:textId="77777777" w:rsidR="003E437C" w:rsidRDefault="003E437C" w:rsidP="003E437C">
      <w:pPr>
        <w:numPr>
          <w:ilvl w:val="0"/>
          <w:numId w:val="1"/>
        </w:numPr>
        <w:shd w:val="clear" w:color="auto" w:fill="FFFFFF"/>
        <w:spacing w:after="0" w:line="240" w:lineRule="auto"/>
        <w:ind w:left="450"/>
        <w:rPr>
          <w:rFonts w:ascii="Arial" w:eastAsia="Times New Roman" w:hAnsi="Arial" w:cs="Arial"/>
          <w:color w:val="333333"/>
          <w:sz w:val="20"/>
          <w:szCs w:val="20"/>
        </w:rPr>
      </w:pPr>
      <w:r w:rsidRPr="003E437C">
        <w:rPr>
          <w:rFonts w:ascii="Arial" w:eastAsia="Times New Roman" w:hAnsi="Arial" w:cs="Arial"/>
          <w:b/>
          <w:bCs/>
          <w:color w:val="333333"/>
          <w:sz w:val="20"/>
          <w:szCs w:val="20"/>
        </w:rPr>
        <w:t>Remember the power of pictures.</w:t>
      </w:r>
      <w:r w:rsidRPr="003E437C">
        <w:rPr>
          <w:rFonts w:ascii="Arial" w:eastAsia="Times New Roman" w:hAnsi="Arial" w:cs="Arial"/>
          <w:color w:val="333333"/>
          <w:sz w:val="20"/>
          <w:szCs w:val="20"/>
        </w:rPr>
        <w:t> Photos and diagrams can quickly and efficiently convey information to a viewer—plus, they'll liven up your board! Just be sure to use relevant captions or subheads to further explain a photo's contents. And, don't put text </w:t>
      </w:r>
      <w:r w:rsidRPr="003E437C">
        <w:rPr>
          <w:rFonts w:ascii="Arial" w:eastAsia="Times New Roman" w:hAnsi="Arial" w:cs="Arial"/>
          <w:i/>
          <w:iCs/>
          <w:color w:val="333333"/>
          <w:sz w:val="20"/>
          <w:szCs w:val="20"/>
        </w:rPr>
        <w:t>on top of</w:t>
      </w:r>
      <w:r w:rsidRPr="003E437C">
        <w:rPr>
          <w:rFonts w:ascii="Arial" w:eastAsia="Times New Roman" w:hAnsi="Arial" w:cs="Arial"/>
          <w:color w:val="333333"/>
          <w:sz w:val="20"/>
          <w:szCs w:val="20"/>
        </w:rPr>
        <w:t> photos. It's hard to read! </w:t>
      </w:r>
      <w:r w:rsidRPr="003E437C">
        <w:rPr>
          <w:rFonts w:ascii="Arial" w:eastAsia="Times New Roman" w:hAnsi="Arial" w:cs="Arial"/>
          <w:b/>
          <w:bCs/>
          <w:color w:val="333333"/>
          <w:sz w:val="20"/>
          <w:szCs w:val="20"/>
        </w:rPr>
        <w:t>Tip:</w:t>
      </w:r>
      <w:r w:rsidRPr="003E437C">
        <w:rPr>
          <w:rFonts w:ascii="Arial" w:eastAsia="Times New Roman" w:hAnsi="Arial" w:cs="Arial"/>
          <w:color w:val="333333"/>
          <w:sz w:val="20"/>
          <w:szCs w:val="20"/>
        </w:rPr>
        <w:t xml:space="preserve"> You want your board to be balanced. </w:t>
      </w:r>
      <w:r w:rsidRPr="003E437C">
        <w:rPr>
          <w:rFonts w:ascii="Arial" w:eastAsia="Times New Roman" w:hAnsi="Arial" w:cs="Arial"/>
          <w:color w:val="333333"/>
          <w:sz w:val="20"/>
          <w:szCs w:val="20"/>
        </w:rPr>
        <w:lastRenderedPageBreak/>
        <w:t>Use enough visual elements to help support and convey your information, but be careful not to make the board too cluttered.</w:t>
      </w:r>
    </w:p>
    <w:p w14:paraId="50863B81" w14:textId="77777777" w:rsidR="007221B9" w:rsidRDefault="007221B9" w:rsidP="007221B9">
      <w:pPr>
        <w:shd w:val="clear" w:color="auto" w:fill="FFFFFF"/>
        <w:spacing w:after="0" w:line="240" w:lineRule="auto"/>
        <w:ind w:left="450"/>
        <w:rPr>
          <w:rFonts w:ascii="Arial" w:eastAsia="Times New Roman" w:hAnsi="Arial" w:cs="Arial"/>
          <w:color w:val="333333"/>
          <w:sz w:val="20"/>
          <w:szCs w:val="20"/>
        </w:rPr>
      </w:pPr>
    </w:p>
    <w:p w14:paraId="48A5A6B2" w14:textId="77777777" w:rsidR="007221B9" w:rsidRDefault="007221B9" w:rsidP="007221B9">
      <w:pPr>
        <w:shd w:val="clear" w:color="auto" w:fill="FFFFFF"/>
        <w:spacing w:after="0" w:line="240" w:lineRule="auto"/>
        <w:ind w:left="450"/>
        <w:rPr>
          <w:rFonts w:ascii="Arial" w:eastAsia="Times New Roman" w:hAnsi="Arial" w:cs="Arial"/>
          <w:color w:val="333333"/>
          <w:sz w:val="20"/>
          <w:szCs w:val="20"/>
        </w:rPr>
      </w:pPr>
      <w:r>
        <w:rPr>
          <w:rFonts w:ascii="Arial" w:eastAsia="Times New Roman" w:hAnsi="Arial" w:cs="Arial"/>
          <w:b/>
          <w:bCs/>
          <w:color w:val="333333"/>
          <w:sz w:val="20"/>
          <w:szCs w:val="20"/>
        </w:rPr>
        <w:t>*You must cite the source of every photo, graph, table, chart, or other images including those that you make.</w:t>
      </w:r>
      <w:r>
        <w:rPr>
          <w:rFonts w:ascii="Arial" w:eastAsia="Times New Roman" w:hAnsi="Arial" w:cs="Arial"/>
          <w:color w:val="333333"/>
          <w:sz w:val="20"/>
          <w:szCs w:val="20"/>
        </w:rPr>
        <w:t xml:space="preserve">  The citation must state who created the graph/table/chart or who took the picture.  For example: “All photographs by Lindsey Woods,” or “Image from </w:t>
      </w:r>
      <w:hyperlink r:id="rId7" w:history="1">
        <w:r w:rsidRPr="00D116FC">
          <w:rPr>
            <w:rStyle w:val="Hyperlink"/>
            <w:rFonts w:ascii="Arial" w:eastAsia="Times New Roman" w:hAnsi="Arial" w:cs="Arial"/>
            <w:sz w:val="20"/>
            <w:szCs w:val="20"/>
          </w:rPr>
          <w:t>www.wherever.com</w:t>
        </w:r>
      </w:hyperlink>
      <w:r>
        <w:rPr>
          <w:rFonts w:ascii="Arial" w:eastAsia="Times New Roman" w:hAnsi="Arial" w:cs="Arial"/>
          <w:color w:val="333333"/>
          <w:sz w:val="20"/>
          <w:szCs w:val="20"/>
        </w:rPr>
        <w:t>.”  Put the info right by the item.</w:t>
      </w:r>
    </w:p>
    <w:p w14:paraId="15F8C48C" w14:textId="77777777" w:rsidR="007221B9" w:rsidRPr="003E437C" w:rsidRDefault="007221B9" w:rsidP="007221B9">
      <w:pPr>
        <w:shd w:val="clear" w:color="auto" w:fill="FFFFFF"/>
        <w:spacing w:after="0" w:line="240" w:lineRule="auto"/>
        <w:ind w:left="450"/>
        <w:rPr>
          <w:rFonts w:ascii="Arial" w:eastAsia="Times New Roman" w:hAnsi="Arial" w:cs="Arial"/>
          <w:color w:val="333333"/>
          <w:sz w:val="20"/>
          <w:szCs w:val="20"/>
        </w:rPr>
      </w:pPr>
    </w:p>
    <w:p w14:paraId="0398E616" w14:textId="77777777" w:rsidR="003E437C" w:rsidRPr="00CF3202" w:rsidRDefault="003E437C" w:rsidP="00CF3202">
      <w:pPr>
        <w:numPr>
          <w:ilvl w:val="0"/>
          <w:numId w:val="1"/>
        </w:numPr>
        <w:shd w:val="clear" w:color="auto" w:fill="FFFFFF"/>
        <w:spacing w:after="0" w:line="240" w:lineRule="auto"/>
        <w:ind w:left="450"/>
        <w:rPr>
          <w:rFonts w:ascii="Arial" w:eastAsia="Times New Roman" w:hAnsi="Arial" w:cs="Arial"/>
          <w:color w:val="333333"/>
          <w:sz w:val="20"/>
          <w:szCs w:val="20"/>
        </w:rPr>
      </w:pPr>
      <w:r w:rsidRPr="003E437C">
        <w:rPr>
          <w:rFonts w:ascii="Arial" w:eastAsia="Times New Roman" w:hAnsi="Arial" w:cs="Arial"/>
          <w:b/>
          <w:bCs/>
          <w:color w:val="333333"/>
          <w:sz w:val="20"/>
          <w:szCs w:val="20"/>
        </w:rPr>
        <w:t>Use quality materials.</w:t>
      </w:r>
      <w:r w:rsidRPr="003E437C">
        <w:rPr>
          <w:rFonts w:ascii="Arial" w:eastAsia="Times New Roman" w:hAnsi="Arial" w:cs="Arial"/>
          <w:color w:val="333333"/>
          <w:sz w:val="20"/>
          <w:szCs w:val="20"/>
        </w:rPr>
        <w:t> From self-standing display boards to heavier papers and quality adhesives, gathering your materials before you start can make the project display board process a smoother experience. </w:t>
      </w:r>
      <w:r w:rsidR="00CF3202">
        <w:rPr>
          <w:rFonts w:ascii="Arial" w:eastAsia="Times New Roman" w:hAnsi="Arial" w:cs="Arial"/>
          <w:color w:val="333333"/>
          <w:sz w:val="20"/>
          <w:szCs w:val="20"/>
        </w:rPr>
        <w:t>D</w:t>
      </w:r>
      <w:r w:rsidRPr="003E437C">
        <w:rPr>
          <w:rFonts w:ascii="Arial" w:eastAsia="Times New Roman" w:hAnsi="Arial" w:cs="Arial"/>
          <w:color w:val="333333"/>
          <w:sz w:val="20"/>
          <w:szCs w:val="20"/>
        </w:rPr>
        <w:t xml:space="preserve">on't hand-write elements for your display board. </w:t>
      </w:r>
      <w:r w:rsidR="00CF3202">
        <w:rPr>
          <w:rFonts w:ascii="Arial" w:eastAsia="Times New Roman" w:hAnsi="Arial" w:cs="Arial"/>
          <w:color w:val="333333"/>
          <w:sz w:val="20"/>
          <w:szCs w:val="20"/>
        </w:rPr>
        <w:t xml:space="preserve">Do not just glue white printer paper to a white </w:t>
      </w:r>
      <w:proofErr w:type="spellStart"/>
      <w:r w:rsidR="00CF3202">
        <w:rPr>
          <w:rFonts w:ascii="Arial" w:eastAsia="Times New Roman" w:hAnsi="Arial" w:cs="Arial"/>
          <w:color w:val="333333"/>
          <w:sz w:val="20"/>
          <w:szCs w:val="20"/>
        </w:rPr>
        <w:t>triboard</w:t>
      </w:r>
      <w:proofErr w:type="spellEnd"/>
      <w:r w:rsidR="00CF3202">
        <w:rPr>
          <w:rFonts w:ascii="Arial" w:eastAsia="Times New Roman" w:hAnsi="Arial" w:cs="Arial"/>
          <w:color w:val="333333"/>
          <w:sz w:val="20"/>
          <w:szCs w:val="20"/>
        </w:rPr>
        <w:t xml:space="preserve">.  Use backgrounds around headings papers.  You can add a border if you want.  </w:t>
      </w:r>
    </w:p>
    <w:p w14:paraId="1BBF8873" w14:textId="77777777" w:rsidR="00FC0A21" w:rsidRPr="003E437C" w:rsidRDefault="00FC0A21" w:rsidP="00FC0A21">
      <w:pPr>
        <w:shd w:val="clear" w:color="auto" w:fill="FFFFFF"/>
        <w:spacing w:after="0" w:line="240" w:lineRule="auto"/>
        <w:rPr>
          <w:rFonts w:ascii="Arial" w:eastAsia="Times New Roman" w:hAnsi="Arial" w:cs="Arial"/>
          <w:color w:val="333333"/>
          <w:sz w:val="20"/>
          <w:szCs w:val="20"/>
        </w:rPr>
      </w:pPr>
    </w:p>
    <w:p w14:paraId="1DE26EEF" w14:textId="77777777" w:rsidR="003E437C" w:rsidRPr="003E437C" w:rsidRDefault="003E437C" w:rsidP="003E437C">
      <w:pPr>
        <w:numPr>
          <w:ilvl w:val="0"/>
          <w:numId w:val="1"/>
        </w:numPr>
        <w:shd w:val="clear" w:color="auto" w:fill="FFFFFF"/>
        <w:spacing w:after="0" w:line="240" w:lineRule="auto"/>
        <w:ind w:left="450"/>
        <w:rPr>
          <w:rFonts w:ascii="Arial" w:eastAsia="Times New Roman" w:hAnsi="Arial" w:cs="Arial"/>
          <w:color w:val="333333"/>
          <w:sz w:val="20"/>
          <w:szCs w:val="20"/>
        </w:rPr>
      </w:pPr>
      <w:r w:rsidRPr="003E437C">
        <w:rPr>
          <w:rFonts w:ascii="Arial" w:eastAsia="Times New Roman" w:hAnsi="Arial" w:cs="Arial"/>
          <w:b/>
          <w:bCs/>
          <w:color w:val="333333"/>
          <w:sz w:val="20"/>
          <w:szCs w:val="20"/>
        </w:rPr>
        <w:t>Don't wait until the last minute.</w:t>
      </w:r>
      <w:r w:rsidRPr="003E437C">
        <w:rPr>
          <w:rFonts w:ascii="Arial" w:eastAsia="Times New Roman" w:hAnsi="Arial" w:cs="Arial"/>
          <w:color w:val="333333"/>
          <w:sz w:val="20"/>
          <w:szCs w:val="20"/>
        </w:rPr>
        <w:t> Creating a good project display board takes time. Not only do you need to map out how you want your information to appear, but you'll need to create your diagrams, charts, images, and text blocks and print them out (in the right sizes) to assemble on your board. Planning ahead is really important. </w:t>
      </w:r>
    </w:p>
    <w:p w14:paraId="12C6816C" w14:textId="77777777" w:rsidR="003E437C" w:rsidRPr="003E437C" w:rsidRDefault="003E437C" w:rsidP="003E437C">
      <w:pPr>
        <w:shd w:val="clear" w:color="auto" w:fill="FFFFFF"/>
        <w:spacing w:after="0" w:line="240" w:lineRule="auto"/>
        <w:ind w:left="450"/>
        <w:rPr>
          <w:rFonts w:ascii="Arial" w:eastAsia="Times New Roman" w:hAnsi="Arial" w:cs="Arial"/>
          <w:color w:val="333333"/>
          <w:sz w:val="20"/>
          <w:szCs w:val="20"/>
        </w:rPr>
      </w:pPr>
      <w:r w:rsidRPr="003E437C">
        <w:rPr>
          <w:rFonts w:ascii="Arial" w:eastAsia="Times New Roman" w:hAnsi="Arial" w:cs="Arial"/>
          <w:color w:val="333333"/>
          <w:sz w:val="20"/>
          <w:szCs w:val="20"/>
        </w:rPr>
        <w:t xml:space="preserve"> </w:t>
      </w:r>
      <w:r w:rsidRPr="003E437C">
        <w:rPr>
          <w:rFonts w:ascii="Arial" w:eastAsia="Times New Roman" w:hAnsi="Arial" w:cs="Arial"/>
          <w:color w:val="333333"/>
          <w:sz w:val="20"/>
          <w:szCs w:val="20"/>
        </w:rPr>
        <w:br/>
      </w:r>
    </w:p>
    <w:p w14:paraId="645FC15B" w14:textId="77777777" w:rsidR="00C7305E" w:rsidRDefault="007C73DF" w:rsidP="00D50854">
      <w:pPr>
        <w:jc w:val="center"/>
      </w:pPr>
      <w:r>
        <w:rPr>
          <w:noProof/>
        </w:rPr>
        <w:drawing>
          <wp:inline distT="0" distB="0" distL="0" distR="0" wp14:anchorId="49BB875A" wp14:editId="3A445C84">
            <wp:extent cx="5238390" cy="3676650"/>
            <wp:effectExtent l="0" t="0" r="635" b="0"/>
            <wp:docPr id="5" name="Picture 5" descr="Image result for science fair tri board lay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ience fair tri board layouts"/>
                    <pic:cNvPicPr>
                      <a:picLocks noChangeAspect="1" noChangeArrowheads="1"/>
                    </pic:cNvPicPr>
                  </pic:nvPicPr>
                  <pic:blipFill rotWithShape="1">
                    <a:blip r:embed="rId8">
                      <a:extLst>
                        <a:ext uri="{28A0092B-C50C-407E-A947-70E740481C1C}">
                          <a14:useLocalDpi xmlns:a14="http://schemas.microsoft.com/office/drawing/2010/main" val="0"/>
                        </a:ext>
                      </a:extLst>
                    </a:blip>
                    <a:srcRect b="17592"/>
                    <a:stretch/>
                  </pic:blipFill>
                  <pic:spPr bwMode="auto">
                    <a:xfrm>
                      <a:off x="0" y="0"/>
                      <a:ext cx="5272305" cy="3700454"/>
                    </a:xfrm>
                    <a:prstGeom prst="rect">
                      <a:avLst/>
                    </a:prstGeom>
                    <a:noFill/>
                    <a:ln>
                      <a:noFill/>
                    </a:ln>
                    <a:extLst>
                      <a:ext uri="{53640926-AAD7-44D8-BBD7-CCE9431645EC}">
                        <a14:shadowObscured xmlns:a14="http://schemas.microsoft.com/office/drawing/2010/main"/>
                      </a:ext>
                    </a:extLst>
                  </pic:spPr>
                </pic:pic>
              </a:graphicData>
            </a:graphic>
          </wp:inline>
        </w:drawing>
      </w:r>
    </w:p>
    <w:p w14:paraId="4889B7F2" w14:textId="77777777" w:rsidR="00CF3202" w:rsidRDefault="00CF3202" w:rsidP="00D50854">
      <w:r>
        <w:t>Problem</w:t>
      </w:r>
      <w:r>
        <w:tab/>
      </w:r>
      <w:r>
        <w:tab/>
      </w:r>
      <w:r>
        <w:tab/>
      </w:r>
      <w:r>
        <w:tab/>
      </w:r>
      <w:r>
        <w:tab/>
      </w:r>
      <w:r>
        <w:tab/>
        <w:t>Title</w:t>
      </w:r>
      <w:r>
        <w:tab/>
      </w:r>
      <w:r>
        <w:tab/>
      </w:r>
      <w:r>
        <w:tab/>
      </w:r>
      <w:r>
        <w:tab/>
        <w:t>Results</w:t>
      </w:r>
    </w:p>
    <w:p w14:paraId="66628A5D" w14:textId="77777777" w:rsidR="00CF3202" w:rsidRDefault="00CF3202" w:rsidP="00D50854">
      <w:r>
        <w:t>Hypothesis</w:t>
      </w:r>
      <w:r>
        <w:tab/>
      </w:r>
      <w:r>
        <w:tab/>
      </w:r>
      <w:r>
        <w:tab/>
      </w:r>
      <w:r>
        <w:tab/>
      </w:r>
      <w:r>
        <w:tab/>
      </w:r>
      <w:r>
        <w:tab/>
        <w:t>Data</w:t>
      </w:r>
      <w:r>
        <w:tab/>
      </w:r>
      <w:r>
        <w:tab/>
      </w:r>
      <w:r>
        <w:tab/>
      </w:r>
      <w:r>
        <w:tab/>
        <w:t>Conclusion</w:t>
      </w:r>
    </w:p>
    <w:p w14:paraId="6D630E9D" w14:textId="77777777" w:rsidR="00CF3202" w:rsidRDefault="00CF3202" w:rsidP="00D50854">
      <w:r>
        <w:t>Experiment- Variables/Materials/Procedures</w:t>
      </w:r>
      <w:r>
        <w:tab/>
      </w:r>
      <w:r>
        <w:tab/>
      </w:r>
      <w:r>
        <w:tab/>
      </w:r>
      <w:r>
        <w:tab/>
      </w:r>
      <w:r>
        <w:tab/>
      </w:r>
      <w:r>
        <w:tab/>
        <w:t>Next Time</w:t>
      </w:r>
    </w:p>
    <w:p w14:paraId="0C348E68" w14:textId="77777777" w:rsidR="00CF3202" w:rsidRDefault="00CF3202" w:rsidP="00D50854">
      <w:r>
        <w:t>(you may have to shorten this or be creative)</w:t>
      </w:r>
    </w:p>
    <w:sectPr w:rsidR="00CF3202" w:rsidSect="003E4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34EF7"/>
    <w:multiLevelType w:val="multilevel"/>
    <w:tmpl w:val="3F4C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7C"/>
    <w:rsid w:val="00185586"/>
    <w:rsid w:val="003E437C"/>
    <w:rsid w:val="00473A72"/>
    <w:rsid w:val="0052169A"/>
    <w:rsid w:val="007221B9"/>
    <w:rsid w:val="007C73DF"/>
    <w:rsid w:val="00C7305E"/>
    <w:rsid w:val="00CF3202"/>
    <w:rsid w:val="00D50854"/>
    <w:rsid w:val="00E34216"/>
    <w:rsid w:val="00F615C9"/>
    <w:rsid w:val="00FC0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08FC5"/>
  <w15:chartTrackingRefBased/>
  <w15:docId w15:val="{19A79979-AA3B-46F3-B8D3-4DFF8964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3A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73A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A72"/>
    <w:pPr>
      <w:ind w:left="720"/>
      <w:contextualSpacing/>
    </w:pPr>
  </w:style>
  <w:style w:type="character" w:customStyle="1" w:styleId="Heading2Char">
    <w:name w:val="Heading 2 Char"/>
    <w:basedOn w:val="DefaultParagraphFont"/>
    <w:link w:val="Heading2"/>
    <w:uiPriority w:val="9"/>
    <w:rsid w:val="00473A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73A7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21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3147">
      <w:bodyDiv w:val="1"/>
      <w:marLeft w:val="0"/>
      <w:marRight w:val="0"/>
      <w:marTop w:val="0"/>
      <w:marBottom w:val="0"/>
      <w:divBdr>
        <w:top w:val="none" w:sz="0" w:space="0" w:color="auto"/>
        <w:left w:val="none" w:sz="0" w:space="0" w:color="auto"/>
        <w:bottom w:val="none" w:sz="0" w:space="0" w:color="auto"/>
        <w:right w:val="none" w:sz="0" w:space="0" w:color="auto"/>
      </w:divBdr>
    </w:div>
    <w:div w:id="12430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wherev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buddies.org/science-fair-projects/project_display_board.shtml?from=Blog" TargetMode="External"/><Relationship Id="rId5" Type="http://schemas.openxmlformats.org/officeDocument/2006/relationships/hyperlink" Target="http://www.sciencebuddies.org/science-fair-projects/project_display_board.shtml?from=Bl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Lindsey G</dc:creator>
  <cp:keywords/>
  <dc:description/>
  <cp:lastModifiedBy>Scarbrough Christi A</cp:lastModifiedBy>
  <cp:revision>2</cp:revision>
  <dcterms:created xsi:type="dcterms:W3CDTF">2017-10-19T14:18:00Z</dcterms:created>
  <dcterms:modified xsi:type="dcterms:W3CDTF">2017-10-19T14:18:00Z</dcterms:modified>
</cp:coreProperties>
</file>