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8D" w:rsidRPr="001D7A8D" w:rsidRDefault="001D7A8D">
      <w:pPr>
        <w:rPr>
          <w:sz w:val="28"/>
          <w:u w:val="single"/>
        </w:rPr>
      </w:pPr>
      <w:r w:rsidRPr="001D7A8D">
        <w:rPr>
          <w:sz w:val="28"/>
          <w:u w:val="single"/>
        </w:rPr>
        <w:t>2</w:t>
      </w:r>
      <w:r w:rsidRPr="001D7A8D">
        <w:rPr>
          <w:sz w:val="28"/>
          <w:u w:val="single"/>
          <w:vertAlign w:val="superscript"/>
        </w:rPr>
        <w:t>nd</w:t>
      </w:r>
      <w:r w:rsidRPr="001D7A8D">
        <w:rPr>
          <w:sz w:val="28"/>
          <w:u w:val="single"/>
        </w:rPr>
        <w:t>/5</w:t>
      </w:r>
      <w:r w:rsidRPr="001D7A8D">
        <w:rPr>
          <w:sz w:val="28"/>
          <w:u w:val="single"/>
          <w:vertAlign w:val="superscript"/>
        </w:rPr>
        <w:t>th</w:t>
      </w:r>
      <w:r w:rsidRPr="001D7A8D">
        <w:rPr>
          <w:sz w:val="28"/>
          <w:u w:val="single"/>
        </w:rPr>
        <w:t xml:space="preserve"> period Collections One assessment – Friday, October 13</w:t>
      </w:r>
      <w:r w:rsidRPr="001D7A8D">
        <w:rPr>
          <w:sz w:val="28"/>
          <w:u w:val="single"/>
          <w:vertAlign w:val="superscript"/>
        </w:rPr>
        <w:t>th</w:t>
      </w:r>
      <w:r w:rsidRPr="001D7A8D">
        <w:rPr>
          <w:sz w:val="28"/>
          <w:u w:val="single"/>
        </w:rPr>
        <w:t>, 2017</w:t>
      </w:r>
    </w:p>
    <w:p w:rsidR="001D7A8D" w:rsidRPr="001D7A8D" w:rsidRDefault="001D7A8D">
      <w:pPr>
        <w:rPr>
          <w:b/>
          <w:sz w:val="28"/>
        </w:rPr>
      </w:pPr>
      <w:r w:rsidRPr="001D7A8D">
        <w:rPr>
          <w:b/>
          <w:sz w:val="28"/>
        </w:rPr>
        <w:t>20 multiple choice questions</w:t>
      </w:r>
    </w:p>
    <w:p w:rsidR="001D7A8D" w:rsidRPr="001D7A8D" w:rsidRDefault="001D7A8D">
      <w:pPr>
        <w:rPr>
          <w:b/>
          <w:sz w:val="28"/>
        </w:rPr>
      </w:pPr>
      <w:r w:rsidRPr="001D7A8D">
        <w:rPr>
          <w:b/>
          <w:sz w:val="28"/>
        </w:rPr>
        <w:t>1 short response question (2-3 sentences)</w:t>
      </w:r>
      <w:bookmarkStart w:id="0" w:name="_GoBack"/>
      <w:bookmarkEnd w:id="0"/>
    </w:p>
    <w:p w:rsidR="001D7A8D" w:rsidRPr="001D7A8D" w:rsidRDefault="001D7A8D">
      <w:pPr>
        <w:rPr>
          <w:sz w:val="28"/>
        </w:rPr>
      </w:pPr>
      <w:r w:rsidRPr="001D7A8D">
        <w:rPr>
          <w:sz w:val="28"/>
        </w:rPr>
        <w:t xml:space="preserve">Review (all of this should be in your ELA notes): 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Point of view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Poems (stanzas, end rhyme, etc.)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Mood (how the text makes the reader feel; mood = ME)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Tone (how the author feels about the topic)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 xml:space="preserve">How to summarize 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Parts of a story (rising action, climax, falling action, resolution, etc.)</w:t>
      </w:r>
    </w:p>
    <w:p w:rsid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Short stories we have read (see Collections One story list in your textbook table of contents)</w:t>
      </w:r>
    </w:p>
    <w:p w:rsidR="001D7A8D" w:rsidRDefault="001D7A8D" w:rsidP="001D7A8D">
      <w:pPr>
        <w:rPr>
          <w:sz w:val="28"/>
        </w:rPr>
      </w:pPr>
    </w:p>
    <w:p w:rsidR="001D7A8D" w:rsidRDefault="001D7A8D" w:rsidP="001D7A8D">
      <w:pPr>
        <w:rPr>
          <w:sz w:val="28"/>
        </w:rPr>
      </w:pPr>
    </w:p>
    <w:p w:rsidR="001D7A8D" w:rsidRPr="001D7A8D" w:rsidRDefault="001D7A8D" w:rsidP="001D7A8D">
      <w:pPr>
        <w:rPr>
          <w:sz w:val="28"/>
          <w:u w:val="single"/>
        </w:rPr>
      </w:pPr>
      <w:r w:rsidRPr="001D7A8D">
        <w:rPr>
          <w:sz w:val="28"/>
          <w:u w:val="single"/>
        </w:rPr>
        <w:t>2</w:t>
      </w:r>
      <w:r w:rsidRPr="001D7A8D">
        <w:rPr>
          <w:sz w:val="28"/>
          <w:u w:val="single"/>
          <w:vertAlign w:val="superscript"/>
        </w:rPr>
        <w:t>nd</w:t>
      </w:r>
      <w:r w:rsidRPr="001D7A8D">
        <w:rPr>
          <w:sz w:val="28"/>
          <w:u w:val="single"/>
        </w:rPr>
        <w:t>/5</w:t>
      </w:r>
      <w:r w:rsidRPr="001D7A8D">
        <w:rPr>
          <w:sz w:val="28"/>
          <w:u w:val="single"/>
          <w:vertAlign w:val="superscript"/>
        </w:rPr>
        <w:t>th</w:t>
      </w:r>
      <w:r w:rsidRPr="001D7A8D">
        <w:rPr>
          <w:sz w:val="28"/>
          <w:u w:val="single"/>
        </w:rPr>
        <w:t xml:space="preserve"> period Collections One assessment – Friday, October 13</w:t>
      </w:r>
      <w:r w:rsidRPr="001D7A8D">
        <w:rPr>
          <w:sz w:val="28"/>
          <w:u w:val="single"/>
          <w:vertAlign w:val="superscript"/>
        </w:rPr>
        <w:t>th</w:t>
      </w:r>
      <w:r w:rsidRPr="001D7A8D">
        <w:rPr>
          <w:sz w:val="28"/>
          <w:u w:val="single"/>
        </w:rPr>
        <w:t>, 2017</w:t>
      </w:r>
    </w:p>
    <w:p w:rsidR="001D7A8D" w:rsidRPr="001D7A8D" w:rsidRDefault="001D7A8D" w:rsidP="001D7A8D">
      <w:pPr>
        <w:rPr>
          <w:b/>
          <w:sz w:val="28"/>
        </w:rPr>
      </w:pPr>
      <w:r w:rsidRPr="001D7A8D">
        <w:rPr>
          <w:b/>
          <w:sz w:val="28"/>
        </w:rPr>
        <w:t>20 multiple choice questions</w:t>
      </w:r>
    </w:p>
    <w:p w:rsidR="001D7A8D" w:rsidRPr="001D7A8D" w:rsidRDefault="001D7A8D" w:rsidP="001D7A8D">
      <w:pPr>
        <w:rPr>
          <w:b/>
          <w:sz w:val="28"/>
        </w:rPr>
      </w:pPr>
      <w:r w:rsidRPr="001D7A8D">
        <w:rPr>
          <w:b/>
          <w:sz w:val="28"/>
        </w:rPr>
        <w:t xml:space="preserve">1 short response question </w:t>
      </w:r>
      <w:r w:rsidRPr="001D7A8D">
        <w:rPr>
          <w:b/>
          <w:sz w:val="28"/>
        </w:rPr>
        <w:t>(2-3 sentences)</w:t>
      </w:r>
    </w:p>
    <w:p w:rsidR="001D7A8D" w:rsidRPr="001D7A8D" w:rsidRDefault="001D7A8D" w:rsidP="001D7A8D">
      <w:pPr>
        <w:rPr>
          <w:sz w:val="28"/>
        </w:rPr>
      </w:pPr>
      <w:r w:rsidRPr="001D7A8D">
        <w:rPr>
          <w:sz w:val="28"/>
        </w:rPr>
        <w:t xml:space="preserve">Review (all of this should be in your ELA notes): 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Point of view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Poems (stanzas, end rhyme, etc.)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Mood (how the text makes the reader feel; mood = ME)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Tone (how the author feels about the topic)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 xml:space="preserve">How to summarize 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Parts of a story (rising action, climax, falling action, resolution, etc.)</w:t>
      </w:r>
    </w:p>
    <w:p w:rsidR="001D7A8D" w:rsidRPr="001D7A8D" w:rsidRDefault="001D7A8D" w:rsidP="001D7A8D">
      <w:pPr>
        <w:pStyle w:val="ListParagraph"/>
        <w:numPr>
          <w:ilvl w:val="0"/>
          <w:numId w:val="1"/>
        </w:numPr>
        <w:rPr>
          <w:sz w:val="28"/>
        </w:rPr>
      </w:pPr>
      <w:r w:rsidRPr="001D7A8D">
        <w:rPr>
          <w:sz w:val="28"/>
        </w:rPr>
        <w:t>Short stories we have read (see Collections One story list in your textbook table of contents)</w:t>
      </w:r>
    </w:p>
    <w:p w:rsidR="001D7A8D" w:rsidRPr="001D7A8D" w:rsidRDefault="001D7A8D" w:rsidP="001D7A8D">
      <w:pPr>
        <w:rPr>
          <w:sz w:val="28"/>
        </w:rPr>
      </w:pPr>
    </w:p>
    <w:sectPr w:rsidR="001D7A8D" w:rsidRPr="001D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5DC7"/>
    <w:multiLevelType w:val="hybridMultilevel"/>
    <w:tmpl w:val="AA74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8D"/>
    <w:rsid w:val="00087BCB"/>
    <w:rsid w:val="001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6524-C33B-4AAF-BE33-7B5A7097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Whiten Caitlin N</dc:creator>
  <cp:keywords/>
  <dc:description/>
  <cp:lastModifiedBy>Whiten Caitlin N</cp:lastModifiedBy>
  <cp:revision>1</cp:revision>
  <dcterms:created xsi:type="dcterms:W3CDTF">2017-10-09T19:16:00Z</dcterms:created>
  <dcterms:modified xsi:type="dcterms:W3CDTF">2017-10-09T19:20:00Z</dcterms:modified>
</cp:coreProperties>
</file>