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ABA37" w14:textId="77777777" w:rsidR="000D16A6" w:rsidRPr="008805DA" w:rsidRDefault="000D16A6" w:rsidP="008805DA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ES_tradnl"/>
        </w:rPr>
      </w:pPr>
      <w:r w:rsidRPr="008805DA">
        <w:rPr>
          <w:rFonts w:ascii="Comic Sans MS" w:hAnsi="Comic Sans MS"/>
          <w:b/>
          <w:sz w:val="23"/>
          <w:szCs w:val="23"/>
          <w:u w:val="single"/>
          <w:lang w:val="es-ES_tradnl"/>
        </w:rPr>
        <w:t>Vocabulary: actividades, quehaceres</w:t>
      </w:r>
    </w:p>
    <w:p w14:paraId="171ABA38" w14:textId="77777777" w:rsidR="000D16A6" w:rsidRPr="008805DA" w:rsidRDefault="000D16A6" w:rsidP="008805DA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ES_tradnl"/>
        </w:rPr>
      </w:pPr>
    </w:p>
    <w:p w14:paraId="171ABA39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ES_tradnl"/>
        </w:rPr>
      </w:pPr>
      <w:r w:rsidRPr="008805DA">
        <w:rPr>
          <w:rFonts w:ascii="Comic Sans MS" w:hAnsi="Comic Sans MS"/>
          <w:b/>
          <w:sz w:val="23"/>
          <w:szCs w:val="23"/>
          <w:u w:val="single"/>
          <w:lang w:val="es-ES_tradnl"/>
        </w:rPr>
        <w:t>Los quehaceres</w:t>
      </w:r>
      <w:r w:rsidR="008805DA" w:rsidRPr="008805DA">
        <w:rPr>
          <w:rFonts w:ascii="Comic Sans MS" w:hAnsi="Comic Sans MS"/>
          <w:b/>
          <w:sz w:val="23"/>
          <w:szCs w:val="23"/>
          <w:lang w:val="es-ES_tradnl"/>
        </w:rPr>
        <w:tab/>
      </w:r>
      <w:r w:rsidR="008805DA">
        <w:rPr>
          <w:rFonts w:ascii="Comic Sans MS" w:hAnsi="Comic Sans MS"/>
          <w:b/>
          <w:sz w:val="23"/>
          <w:szCs w:val="23"/>
          <w:lang w:val="es-ES_tradnl"/>
        </w:rPr>
        <w:tab/>
      </w:r>
      <w:r w:rsidR="00427F85">
        <w:rPr>
          <w:rFonts w:ascii="Comic Sans MS" w:hAnsi="Comic Sans MS"/>
          <w:b/>
          <w:sz w:val="23"/>
          <w:szCs w:val="23"/>
          <w:lang w:val="es-ES_tradnl"/>
        </w:rPr>
        <w:t>Chores</w:t>
      </w:r>
    </w:p>
    <w:p w14:paraId="171ABA3A" w14:textId="77777777" w:rsidR="00557B6D" w:rsidRPr="00427F85" w:rsidRDefault="00557B6D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27F85">
        <w:rPr>
          <w:rFonts w:ascii="Comic Sans MS" w:hAnsi="Comic Sans MS"/>
          <w:sz w:val="23"/>
          <w:szCs w:val="23"/>
        </w:rPr>
        <w:t>Tener que…</w:t>
      </w:r>
      <w:r w:rsidR="008805DA" w:rsidRPr="00427F85">
        <w:rPr>
          <w:rFonts w:ascii="Comic Sans MS" w:hAnsi="Comic Sans MS"/>
          <w:sz w:val="23"/>
          <w:szCs w:val="23"/>
        </w:rPr>
        <w:tab/>
      </w:r>
      <w:r w:rsidR="008805DA" w:rsidRPr="00427F85">
        <w:rPr>
          <w:rFonts w:ascii="Comic Sans MS" w:hAnsi="Comic Sans MS"/>
          <w:sz w:val="23"/>
          <w:szCs w:val="23"/>
        </w:rPr>
        <w:tab/>
      </w:r>
      <w:r w:rsidR="008805DA" w:rsidRPr="00427F85">
        <w:rPr>
          <w:rFonts w:ascii="Comic Sans MS" w:hAnsi="Comic Sans MS"/>
          <w:sz w:val="23"/>
          <w:szCs w:val="23"/>
        </w:rPr>
        <w:tab/>
      </w:r>
      <w:r w:rsidR="008805DA" w:rsidRPr="00427F85">
        <w:rPr>
          <w:rFonts w:ascii="Comic Sans MS" w:hAnsi="Comic Sans MS"/>
          <w:i/>
          <w:sz w:val="23"/>
          <w:szCs w:val="23"/>
        </w:rPr>
        <w:t>to have to….</w:t>
      </w:r>
      <w:r w:rsidR="008805DA" w:rsidRPr="00427F85">
        <w:rPr>
          <w:rFonts w:ascii="Comic Sans MS" w:hAnsi="Comic Sans MS"/>
          <w:sz w:val="23"/>
          <w:szCs w:val="23"/>
        </w:rPr>
        <w:tab/>
      </w:r>
    </w:p>
    <w:p w14:paraId="171ABA3B" w14:textId="77777777" w:rsidR="00557B6D" w:rsidRPr="008805DA" w:rsidRDefault="00557B6D" w:rsidP="008805DA">
      <w:pPr>
        <w:spacing w:after="0" w:line="240" w:lineRule="auto"/>
        <w:rPr>
          <w:rFonts w:ascii="Comic Sans MS" w:hAnsi="Comic Sans MS"/>
          <w:sz w:val="23"/>
          <w:szCs w:val="23"/>
          <w:lang w:val="es-ES_tradnl"/>
        </w:rPr>
      </w:pPr>
      <w:r w:rsidRPr="008805DA">
        <w:rPr>
          <w:rFonts w:ascii="Comic Sans MS" w:hAnsi="Comic Sans MS"/>
          <w:sz w:val="23"/>
          <w:szCs w:val="23"/>
          <w:lang w:val="es-ES_tradnl"/>
        </w:rPr>
        <w:t>Tener ganas de…</w:t>
      </w:r>
      <w:r w:rsidR="008805DA" w:rsidRPr="008805DA">
        <w:rPr>
          <w:rFonts w:ascii="Comic Sans MS" w:hAnsi="Comic Sans MS"/>
          <w:sz w:val="23"/>
          <w:szCs w:val="23"/>
          <w:lang w:val="es-ES_tradnl"/>
        </w:rPr>
        <w:tab/>
      </w:r>
      <w:r w:rsidR="008805DA">
        <w:rPr>
          <w:rFonts w:ascii="Comic Sans MS" w:hAnsi="Comic Sans MS"/>
          <w:sz w:val="23"/>
          <w:szCs w:val="23"/>
          <w:lang w:val="es-ES_tradnl"/>
        </w:rPr>
        <w:tab/>
      </w:r>
      <w:r w:rsidR="008805DA" w:rsidRPr="008805DA">
        <w:rPr>
          <w:rFonts w:ascii="Comic Sans MS" w:hAnsi="Comic Sans MS"/>
          <w:i/>
          <w:sz w:val="23"/>
          <w:szCs w:val="23"/>
          <w:lang w:val="es-ES_tradnl"/>
        </w:rPr>
        <w:t>to feel like</w:t>
      </w:r>
    </w:p>
    <w:p w14:paraId="171ABA3C" w14:textId="77777777" w:rsidR="00557B6D" w:rsidRPr="008B6A9A" w:rsidRDefault="00557B6D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B6A9A">
        <w:rPr>
          <w:rFonts w:ascii="Comic Sans MS" w:hAnsi="Comic Sans MS"/>
          <w:sz w:val="23"/>
          <w:szCs w:val="23"/>
        </w:rPr>
        <w:t>Ir a…</w:t>
      </w:r>
      <w:r w:rsidR="008805DA" w:rsidRPr="008B6A9A">
        <w:rPr>
          <w:rFonts w:ascii="Comic Sans MS" w:hAnsi="Comic Sans MS"/>
          <w:sz w:val="23"/>
          <w:szCs w:val="23"/>
        </w:rPr>
        <w:tab/>
      </w:r>
      <w:r w:rsidR="008805DA" w:rsidRPr="008B6A9A">
        <w:rPr>
          <w:rFonts w:ascii="Comic Sans MS" w:hAnsi="Comic Sans MS"/>
          <w:sz w:val="23"/>
          <w:szCs w:val="23"/>
        </w:rPr>
        <w:tab/>
      </w:r>
      <w:r w:rsidR="008805DA" w:rsidRPr="008B6A9A">
        <w:rPr>
          <w:rFonts w:ascii="Comic Sans MS" w:hAnsi="Comic Sans MS"/>
          <w:sz w:val="23"/>
          <w:szCs w:val="23"/>
        </w:rPr>
        <w:tab/>
      </w:r>
      <w:r w:rsidR="008805DA" w:rsidRPr="008B6A9A">
        <w:rPr>
          <w:rFonts w:ascii="Comic Sans MS" w:hAnsi="Comic Sans MS"/>
          <w:sz w:val="23"/>
          <w:szCs w:val="23"/>
        </w:rPr>
        <w:tab/>
      </w:r>
      <w:r w:rsidR="008805DA" w:rsidRPr="008B6A9A">
        <w:rPr>
          <w:rFonts w:ascii="Comic Sans MS" w:hAnsi="Comic Sans MS"/>
          <w:i/>
          <w:sz w:val="23"/>
          <w:szCs w:val="23"/>
        </w:rPr>
        <w:t>to go to….</w:t>
      </w:r>
    </w:p>
    <w:p w14:paraId="171ABA3D" w14:textId="77777777" w:rsidR="00E57BF3" w:rsidRPr="00427F85" w:rsidRDefault="0028428F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27F85">
        <w:rPr>
          <w:rFonts w:ascii="Comic Sans MS" w:hAnsi="Comic Sans MS"/>
          <w:sz w:val="23"/>
          <w:szCs w:val="23"/>
        </w:rPr>
        <w:t>c</w:t>
      </w:r>
      <w:r w:rsidR="00E57BF3" w:rsidRPr="00427F85">
        <w:rPr>
          <w:rFonts w:ascii="Comic Sans MS" w:hAnsi="Comic Sans MS"/>
          <w:sz w:val="23"/>
          <w:szCs w:val="23"/>
        </w:rPr>
        <w:t xml:space="preserve">ortar el césped </w:t>
      </w:r>
      <w:r w:rsidR="008805DA" w:rsidRPr="00427F85">
        <w:rPr>
          <w:rFonts w:ascii="Comic Sans MS" w:hAnsi="Comic Sans MS"/>
          <w:sz w:val="23"/>
          <w:szCs w:val="23"/>
        </w:rPr>
        <w:tab/>
      </w:r>
      <w:r w:rsidR="008805DA" w:rsidRPr="00427F85">
        <w:rPr>
          <w:rFonts w:ascii="Comic Sans MS" w:hAnsi="Comic Sans MS"/>
          <w:sz w:val="23"/>
          <w:szCs w:val="23"/>
        </w:rPr>
        <w:tab/>
      </w:r>
      <w:r w:rsidR="008805DA" w:rsidRPr="00427F85">
        <w:rPr>
          <w:rFonts w:ascii="Comic Sans MS" w:hAnsi="Comic Sans MS"/>
          <w:i/>
          <w:sz w:val="23"/>
          <w:szCs w:val="23"/>
        </w:rPr>
        <w:t>to cut the grass</w:t>
      </w:r>
    </w:p>
    <w:p w14:paraId="171ABA3E" w14:textId="613ABECD" w:rsidR="00B50510" w:rsidRPr="008805DA" w:rsidRDefault="00E57BF3" w:rsidP="00B50510">
      <w:pPr>
        <w:spacing w:after="0" w:line="240" w:lineRule="auto"/>
        <w:rPr>
          <w:rFonts w:ascii="Comic Sans MS" w:hAnsi="Comic Sans MS"/>
          <w:i/>
          <w:sz w:val="23"/>
          <w:szCs w:val="23"/>
        </w:rPr>
      </w:pPr>
      <w:r w:rsidRPr="00427F85">
        <w:rPr>
          <w:rFonts w:ascii="Comic Sans MS" w:hAnsi="Comic Sans MS"/>
          <w:sz w:val="23"/>
          <w:szCs w:val="23"/>
        </w:rPr>
        <w:t xml:space="preserve">cuidar a </w:t>
      </w:r>
      <w:r w:rsidR="00B50510">
        <w:rPr>
          <w:rFonts w:ascii="Comic Sans MS" w:hAnsi="Comic Sans MS"/>
          <w:sz w:val="23"/>
          <w:szCs w:val="23"/>
        </w:rPr>
        <w:tab/>
      </w:r>
      <w:r w:rsidR="00B50510">
        <w:rPr>
          <w:rFonts w:ascii="Comic Sans MS" w:hAnsi="Comic Sans MS"/>
          <w:sz w:val="23"/>
          <w:szCs w:val="23"/>
        </w:rPr>
        <w:tab/>
      </w:r>
      <w:r w:rsidR="00B50510">
        <w:rPr>
          <w:rFonts w:ascii="Comic Sans MS" w:hAnsi="Comic Sans MS"/>
          <w:sz w:val="23"/>
          <w:szCs w:val="23"/>
        </w:rPr>
        <w:tab/>
      </w:r>
      <w:r w:rsidR="00B50510" w:rsidRPr="008805DA">
        <w:rPr>
          <w:rFonts w:ascii="Comic Sans MS" w:hAnsi="Comic Sans MS"/>
          <w:i/>
          <w:sz w:val="23"/>
          <w:szCs w:val="23"/>
        </w:rPr>
        <w:t>to take care of</w:t>
      </w:r>
    </w:p>
    <w:p w14:paraId="171ABA3F" w14:textId="130DA837" w:rsidR="00E57BF3" w:rsidRPr="00776C97" w:rsidRDefault="00B50510" w:rsidP="00B50510">
      <w:pPr>
        <w:spacing w:after="0" w:line="240" w:lineRule="auto"/>
        <w:rPr>
          <w:rFonts w:ascii="Comic Sans MS" w:hAnsi="Comic Sans MS"/>
          <w:i/>
          <w:sz w:val="23"/>
          <w:szCs w:val="23"/>
        </w:rPr>
      </w:pPr>
      <w:r w:rsidRPr="008805DA">
        <w:rPr>
          <w:rFonts w:ascii="Comic Sans MS" w:hAnsi="Comic Sans MS"/>
          <w:i/>
          <w:sz w:val="23"/>
          <w:szCs w:val="23"/>
        </w:rPr>
        <w:tab/>
      </w:r>
      <w:r w:rsidRPr="00776C97">
        <w:rPr>
          <w:rFonts w:ascii="Comic Sans MS" w:hAnsi="Comic Sans MS"/>
          <w:sz w:val="23"/>
          <w:szCs w:val="23"/>
        </w:rPr>
        <w:t>los hermanitos</w:t>
      </w:r>
      <w:r w:rsidRPr="00776C97">
        <w:rPr>
          <w:rFonts w:ascii="Comic Sans MS" w:hAnsi="Comic Sans MS"/>
          <w:i/>
          <w:sz w:val="23"/>
          <w:szCs w:val="23"/>
        </w:rPr>
        <w:tab/>
      </w:r>
      <w:r w:rsidRPr="00776C97">
        <w:rPr>
          <w:rFonts w:ascii="Comic Sans MS" w:hAnsi="Comic Sans MS"/>
          <w:i/>
          <w:sz w:val="23"/>
          <w:szCs w:val="23"/>
        </w:rPr>
        <w:tab/>
      </w:r>
      <w:r w:rsidR="001543DB" w:rsidRPr="008805DA">
        <w:rPr>
          <w:rFonts w:ascii="Comic Sans MS" w:hAnsi="Comic Sans MS"/>
          <w:i/>
          <w:sz w:val="23"/>
          <w:szCs w:val="23"/>
        </w:rPr>
        <w:t>the</w:t>
      </w:r>
      <w:r w:rsidR="001543DB">
        <w:rPr>
          <w:rFonts w:ascii="Comic Sans MS" w:hAnsi="Comic Sans MS"/>
          <w:i/>
          <w:sz w:val="23"/>
          <w:szCs w:val="23"/>
        </w:rPr>
        <w:t xml:space="preserve"> </w:t>
      </w:r>
      <w:r w:rsidRPr="00776C97">
        <w:rPr>
          <w:rFonts w:ascii="Comic Sans MS" w:hAnsi="Comic Sans MS"/>
          <w:i/>
          <w:sz w:val="23"/>
          <w:szCs w:val="23"/>
        </w:rPr>
        <w:t>siblings</w:t>
      </w:r>
      <w:r w:rsidR="008805DA" w:rsidRPr="00776C97">
        <w:rPr>
          <w:rFonts w:ascii="Comic Sans MS" w:hAnsi="Comic Sans MS"/>
          <w:sz w:val="23"/>
          <w:szCs w:val="23"/>
        </w:rPr>
        <w:tab/>
      </w:r>
    </w:p>
    <w:p w14:paraId="171ABA40" w14:textId="77777777" w:rsidR="008805DA" w:rsidRPr="00776C97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776C97">
        <w:rPr>
          <w:rFonts w:ascii="Comic Sans MS" w:hAnsi="Comic Sans MS"/>
          <w:sz w:val="23"/>
          <w:szCs w:val="23"/>
        </w:rPr>
        <w:t xml:space="preserve">darle de comer </w:t>
      </w:r>
      <w:r w:rsidR="008805DA" w:rsidRPr="00776C97">
        <w:rPr>
          <w:rFonts w:ascii="Comic Sans MS" w:hAnsi="Comic Sans MS"/>
          <w:sz w:val="23"/>
          <w:szCs w:val="23"/>
        </w:rPr>
        <w:tab/>
      </w:r>
      <w:r w:rsidR="008805DA" w:rsidRPr="00776C97">
        <w:rPr>
          <w:rFonts w:ascii="Comic Sans MS" w:hAnsi="Comic Sans MS"/>
          <w:sz w:val="23"/>
          <w:szCs w:val="23"/>
        </w:rPr>
        <w:tab/>
      </w:r>
      <w:r w:rsidR="008805DA" w:rsidRPr="00776C97">
        <w:rPr>
          <w:rFonts w:ascii="Comic Sans MS" w:hAnsi="Comic Sans MS"/>
          <w:i/>
          <w:sz w:val="23"/>
          <w:szCs w:val="23"/>
        </w:rPr>
        <w:t>to feed the dog/cat</w:t>
      </w:r>
    </w:p>
    <w:p w14:paraId="171ABA41" w14:textId="77777777" w:rsidR="00E57BF3" w:rsidRPr="008805D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  <w:lang w:val="es-ES_tradnl"/>
        </w:rPr>
      </w:pPr>
      <w:r w:rsidRPr="00776C97">
        <w:rPr>
          <w:rFonts w:ascii="Comic Sans MS" w:hAnsi="Comic Sans MS"/>
          <w:sz w:val="23"/>
          <w:szCs w:val="23"/>
        </w:rPr>
        <w:t xml:space="preserve">     </w:t>
      </w:r>
      <w:r w:rsidRPr="008805DA">
        <w:rPr>
          <w:rFonts w:ascii="Comic Sans MS" w:hAnsi="Comic Sans MS"/>
          <w:sz w:val="23"/>
          <w:szCs w:val="23"/>
          <w:lang w:val="es-ES_tradnl"/>
        </w:rPr>
        <w:t>a</w:t>
      </w:r>
      <w:r w:rsidR="00E57BF3" w:rsidRPr="008805DA">
        <w:rPr>
          <w:rFonts w:ascii="Comic Sans MS" w:hAnsi="Comic Sans MS"/>
          <w:sz w:val="23"/>
          <w:szCs w:val="23"/>
          <w:lang w:val="es-ES_tradnl"/>
        </w:rPr>
        <w:t xml:space="preserve">l perro (al gato) </w:t>
      </w:r>
    </w:p>
    <w:p w14:paraId="377B2780" w14:textId="3DA62DC5" w:rsidR="001543DB" w:rsidRDefault="00E57BF3" w:rsidP="008805DA">
      <w:pPr>
        <w:spacing w:after="0" w:line="240" w:lineRule="auto"/>
        <w:rPr>
          <w:rFonts w:ascii="Comic Sans MS" w:hAnsi="Comic Sans MS"/>
          <w:i/>
          <w:sz w:val="23"/>
          <w:szCs w:val="23"/>
          <w:lang w:val="es-ES_tradnl"/>
        </w:rPr>
      </w:pPr>
      <w:r w:rsidRPr="00B50510">
        <w:rPr>
          <w:rFonts w:ascii="Comic Sans MS" w:hAnsi="Comic Sans MS"/>
          <w:sz w:val="23"/>
          <w:szCs w:val="23"/>
          <w:lang w:val="es-ES_tradnl"/>
        </w:rPr>
        <w:t>desempolvar</w:t>
      </w:r>
      <w:r w:rsidR="001D78E5" w:rsidRPr="00B50510">
        <w:rPr>
          <w:rFonts w:ascii="Comic Sans MS" w:hAnsi="Comic Sans MS"/>
          <w:sz w:val="23"/>
          <w:szCs w:val="23"/>
          <w:lang w:val="es-ES_tradnl"/>
        </w:rPr>
        <w:t>/sacudir</w:t>
      </w:r>
      <w:r w:rsidR="008805DA" w:rsidRPr="00B50510">
        <w:rPr>
          <w:rFonts w:ascii="Comic Sans MS" w:hAnsi="Comic Sans MS"/>
          <w:sz w:val="23"/>
          <w:szCs w:val="23"/>
          <w:lang w:val="es-ES_tradnl"/>
        </w:rPr>
        <w:tab/>
      </w:r>
      <w:r w:rsidR="001543DB">
        <w:rPr>
          <w:rFonts w:ascii="Comic Sans MS" w:hAnsi="Comic Sans MS"/>
          <w:i/>
          <w:sz w:val="23"/>
          <w:szCs w:val="23"/>
          <w:lang w:val="es-ES_tradnl"/>
        </w:rPr>
        <w:t>to dust</w:t>
      </w:r>
      <w:r w:rsidR="001543DB">
        <w:rPr>
          <w:rFonts w:ascii="Comic Sans MS" w:hAnsi="Comic Sans MS"/>
          <w:i/>
          <w:sz w:val="23"/>
          <w:szCs w:val="23"/>
          <w:lang w:val="es-ES_tradnl"/>
        </w:rPr>
        <w:tab/>
      </w:r>
    </w:p>
    <w:p w14:paraId="171ABA42" w14:textId="047C9BF9" w:rsidR="00E57BF3" w:rsidRPr="008B6A9A" w:rsidRDefault="00B50510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B6A9A">
        <w:rPr>
          <w:rFonts w:ascii="Comic Sans MS" w:hAnsi="Comic Sans MS"/>
          <w:sz w:val="23"/>
          <w:szCs w:val="23"/>
        </w:rPr>
        <w:t>los muebles</w:t>
      </w:r>
      <w:r w:rsidRPr="008B6A9A">
        <w:rPr>
          <w:rFonts w:ascii="Comic Sans MS" w:hAnsi="Comic Sans MS"/>
          <w:i/>
          <w:sz w:val="23"/>
          <w:szCs w:val="23"/>
        </w:rPr>
        <w:tab/>
      </w:r>
      <w:r w:rsidRPr="008B6A9A">
        <w:rPr>
          <w:rFonts w:ascii="Comic Sans MS" w:hAnsi="Comic Sans MS"/>
          <w:i/>
          <w:sz w:val="23"/>
          <w:szCs w:val="23"/>
        </w:rPr>
        <w:tab/>
      </w:r>
      <w:r w:rsidR="001543DB" w:rsidRPr="008B6A9A">
        <w:rPr>
          <w:rFonts w:ascii="Comic Sans MS" w:hAnsi="Comic Sans MS"/>
          <w:i/>
          <w:sz w:val="23"/>
          <w:szCs w:val="23"/>
        </w:rPr>
        <w:tab/>
      </w:r>
      <w:r w:rsidRPr="008B6A9A">
        <w:rPr>
          <w:rFonts w:ascii="Comic Sans MS" w:hAnsi="Comic Sans MS"/>
          <w:i/>
          <w:sz w:val="23"/>
          <w:szCs w:val="23"/>
        </w:rPr>
        <w:t>furniture</w:t>
      </w:r>
    </w:p>
    <w:p w14:paraId="171ABA43" w14:textId="77777777" w:rsidR="001D78E5" w:rsidRPr="008B6A9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B6A9A">
        <w:rPr>
          <w:rFonts w:ascii="Comic Sans MS" w:hAnsi="Comic Sans MS"/>
          <w:sz w:val="23"/>
          <w:szCs w:val="23"/>
        </w:rPr>
        <w:t>doblar la ropa</w:t>
      </w:r>
      <w:r w:rsidRPr="008B6A9A">
        <w:rPr>
          <w:rFonts w:ascii="Comic Sans MS" w:hAnsi="Comic Sans MS"/>
          <w:sz w:val="23"/>
          <w:szCs w:val="23"/>
        </w:rPr>
        <w:tab/>
      </w:r>
      <w:r w:rsidRPr="008B6A9A">
        <w:rPr>
          <w:rFonts w:ascii="Comic Sans MS" w:hAnsi="Comic Sans MS"/>
          <w:sz w:val="23"/>
          <w:szCs w:val="23"/>
        </w:rPr>
        <w:tab/>
      </w:r>
      <w:r w:rsidRPr="008B6A9A">
        <w:rPr>
          <w:rFonts w:ascii="Comic Sans MS" w:hAnsi="Comic Sans MS"/>
          <w:i/>
          <w:sz w:val="23"/>
          <w:szCs w:val="23"/>
        </w:rPr>
        <w:t>to fold clothing</w:t>
      </w:r>
    </w:p>
    <w:p w14:paraId="171ABA44" w14:textId="275941A3" w:rsidR="008805DA" w:rsidRPr="001543DB" w:rsidRDefault="001D78E5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1543DB">
        <w:rPr>
          <w:rFonts w:ascii="Comic Sans MS" w:hAnsi="Comic Sans MS"/>
          <w:sz w:val="23"/>
          <w:szCs w:val="23"/>
        </w:rPr>
        <w:t>barrer</w:t>
      </w:r>
      <w:r w:rsidR="001543DB" w:rsidRPr="001543DB">
        <w:rPr>
          <w:rFonts w:ascii="Comic Sans MS" w:hAnsi="Comic Sans MS"/>
          <w:sz w:val="23"/>
          <w:szCs w:val="23"/>
        </w:rPr>
        <w:tab/>
        <w:t xml:space="preserve"> </w:t>
      </w:r>
      <w:r w:rsidR="008805DA" w:rsidRPr="001543DB">
        <w:rPr>
          <w:rFonts w:ascii="Comic Sans MS" w:hAnsi="Comic Sans MS"/>
          <w:sz w:val="23"/>
          <w:szCs w:val="23"/>
        </w:rPr>
        <w:t>el suelo</w:t>
      </w:r>
      <w:r w:rsidR="008805DA" w:rsidRPr="001543DB">
        <w:rPr>
          <w:rFonts w:ascii="Comic Sans MS" w:hAnsi="Comic Sans MS"/>
          <w:sz w:val="23"/>
          <w:szCs w:val="23"/>
        </w:rPr>
        <w:tab/>
      </w:r>
      <w:r w:rsidR="008805DA" w:rsidRPr="001543DB">
        <w:rPr>
          <w:rFonts w:ascii="Comic Sans MS" w:hAnsi="Comic Sans MS"/>
          <w:sz w:val="23"/>
          <w:szCs w:val="23"/>
        </w:rPr>
        <w:tab/>
      </w:r>
      <w:r w:rsidR="008805DA" w:rsidRPr="001543DB">
        <w:rPr>
          <w:rFonts w:ascii="Comic Sans MS" w:hAnsi="Comic Sans MS"/>
          <w:i/>
          <w:sz w:val="23"/>
          <w:szCs w:val="23"/>
        </w:rPr>
        <w:t>to sweep</w:t>
      </w:r>
      <w:r w:rsidR="001543DB" w:rsidRPr="001543DB">
        <w:rPr>
          <w:rFonts w:ascii="Comic Sans MS" w:hAnsi="Comic Sans MS"/>
          <w:i/>
          <w:sz w:val="23"/>
          <w:szCs w:val="23"/>
        </w:rPr>
        <w:t xml:space="preserve"> the f</w:t>
      </w:r>
      <w:r w:rsidR="001543DB">
        <w:rPr>
          <w:rFonts w:ascii="Comic Sans MS" w:hAnsi="Comic Sans MS"/>
          <w:i/>
          <w:sz w:val="23"/>
          <w:szCs w:val="23"/>
        </w:rPr>
        <w:t>loor</w:t>
      </w:r>
    </w:p>
    <w:p w14:paraId="171ABA45" w14:textId="01D46C3A" w:rsidR="00E57BF3" w:rsidRPr="001543DB" w:rsidRDefault="001543DB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sacar la basura  </w:t>
      </w:r>
      <w:r>
        <w:rPr>
          <w:rFonts w:ascii="Comic Sans MS" w:hAnsi="Comic Sans MS"/>
          <w:sz w:val="23"/>
          <w:szCs w:val="23"/>
        </w:rPr>
        <w:tab/>
        <w:t xml:space="preserve">       </w:t>
      </w:r>
      <w:r>
        <w:rPr>
          <w:rFonts w:ascii="Comic Sans MS" w:hAnsi="Comic Sans MS"/>
          <w:i/>
          <w:sz w:val="23"/>
          <w:szCs w:val="23"/>
        </w:rPr>
        <w:t xml:space="preserve">to take out the </w:t>
      </w:r>
      <w:r w:rsidR="008805DA" w:rsidRPr="001543DB">
        <w:rPr>
          <w:rFonts w:ascii="Comic Sans MS" w:hAnsi="Comic Sans MS"/>
          <w:i/>
          <w:sz w:val="23"/>
          <w:szCs w:val="23"/>
        </w:rPr>
        <w:t>trash</w:t>
      </w:r>
    </w:p>
    <w:p w14:paraId="171ABA46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776C97">
        <w:rPr>
          <w:rFonts w:ascii="Comic Sans MS" w:hAnsi="Comic Sans MS"/>
          <w:sz w:val="23"/>
          <w:szCs w:val="23"/>
        </w:rPr>
        <w:t xml:space="preserve">hacer la cama </w:t>
      </w:r>
      <w:r w:rsidR="008805DA" w:rsidRPr="00776C97">
        <w:rPr>
          <w:rFonts w:ascii="Comic Sans MS" w:hAnsi="Comic Sans MS"/>
          <w:sz w:val="23"/>
          <w:szCs w:val="23"/>
        </w:rPr>
        <w:tab/>
      </w:r>
      <w:r w:rsidR="008805DA" w:rsidRPr="00776C97">
        <w:rPr>
          <w:rFonts w:ascii="Comic Sans MS" w:hAnsi="Comic Sans MS"/>
          <w:sz w:val="23"/>
          <w:szCs w:val="23"/>
        </w:rPr>
        <w:tab/>
      </w:r>
      <w:r w:rsidR="008805DA" w:rsidRPr="00776C97">
        <w:rPr>
          <w:rFonts w:ascii="Comic Sans MS" w:hAnsi="Comic Sans MS"/>
          <w:i/>
          <w:sz w:val="23"/>
          <w:szCs w:val="23"/>
        </w:rPr>
        <w:t xml:space="preserve">to </w:t>
      </w:r>
      <w:r w:rsidR="008805DA" w:rsidRPr="008805DA">
        <w:rPr>
          <w:rFonts w:ascii="Comic Sans MS" w:hAnsi="Comic Sans MS"/>
          <w:i/>
          <w:sz w:val="23"/>
          <w:szCs w:val="23"/>
        </w:rPr>
        <w:t>make the bed</w:t>
      </w:r>
    </w:p>
    <w:p w14:paraId="171ABA47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 xml:space="preserve">cocinar la cena </w:t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>
        <w:rPr>
          <w:rFonts w:ascii="Comic Sans MS" w:hAnsi="Comic Sans MS"/>
          <w:sz w:val="23"/>
          <w:szCs w:val="23"/>
          <w:lang w:val="es-MX"/>
        </w:rPr>
        <w:tab/>
        <w:t>to cook dinner</w:t>
      </w:r>
    </w:p>
    <w:p w14:paraId="171ABA48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 xml:space="preserve">lavar los platos 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wash the dishes</w:t>
      </w:r>
    </w:p>
    <w:p w14:paraId="171ABA49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 xml:space="preserve">lavar la ropa 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wash the clothes</w:t>
      </w:r>
    </w:p>
    <w:p w14:paraId="171ABA4A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 xml:space="preserve">pasar la aspiradora </w:t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 w:rsidRPr="008805DA">
        <w:rPr>
          <w:rFonts w:ascii="Comic Sans MS" w:hAnsi="Comic Sans MS"/>
          <w:i/>
          <w:sz w:val="23"/>
          <w:szCs w:val="23"/>
          <w:lang w:val="es-MX"/>
        </w:rPr>
        <w:t>to vacuum</w:t>
      </w:r>
    </w:p>
    <w:p w14:paraId="171ABA4B" w14:textId="16D92FD6" w:rsidR="00E57BF3" w:rsidRPr="008805DA" w:rsidRDefault="001543DB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 xml:space="preserve">poner (yo pongo) </w:t>
      </w:r>
      <w:r w:rsidR="00E57BF3" w:rsidRPr="008805DA">
        <w:rPr>
          <w:rFonts w:ascii="Comic Sans MS" w:hAnsi="Comic Sans MS"/>
          <w:sz w:val="23"/>
          <w:szCs w:val="23"/>
          <w:lang w:val="es-MX"/>
        </w:rPr>
        <w:t xml:space="preserve">la mesa </w:t>
      </w:r>
      <w:r>
        <w:rPr>
          <w:rFonts w:ascii="Comic Sans MS" w:hAnsi="Comic Sans MS"/>
          <w:sz w:val="23"/>
          <w:szCs w:val="23"/>
          <w:lang w:val="es-MX"/>
        </w:rPr>
        <w:t xml:space="preserve">   </w:t>
      </w:r>
      <w:r w:rsidR="008805DA" w:rsidRPr="008805DA">
        <w:rPr>
          <w:rFonts w:ascii="Comic Sans MS" w:hAnsi="Comic Sans MS"/>
          <w:i/>
          <w:sz w:val="23"/>
          <w:szCs w:val="23"/>
          <w:lang w:val="es-MX"/>
        </w:rPr>
        <w:t>to set the table</w:t>
      </w:r>
    </w:p>
    <w:p w14:paraId="171ABA4C" w14:textId="77777777" w:rsidR="001D78E5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 xml:space="preserve">ordenar el cuarto 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clean the room</w:t>
      </w:r>
    </w:p>
    <w:p w14:paraId="171ABA4D" w14:textId="77777777" w:rsidR="001D78E5" w:rsidRPr="008805DA" w:rsidRDefault="001D78E5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ayudar en casa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help at the house</w:t>
      </w:r>
    </w:p>
    <w:p w14:paraId="171ABA4E" w14:textId="77777777" w:rsidR="001D78E5" w:rsidRPr="008805DA" w:rsidRDefault="001D78E5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limpiar</w:t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 w:rsidRPr="008805DA">
        <w:rPr>
          <w:rFonts w:ascii="Comic Sans MS" w:hAnsi="Comic Sans MS"/>
          <w:i/>
          <w:sz w:val="23"/>
          <w:szCs w:val="23"/>
          <w:lang w:val="es-MX"/>
        </w:rPr>
        <w:t>to clean</w:t>
      </w:r>
    </w:p>
    <w:p w14:paraId="171ABA4F" w14:textId="77777777" w:rsidR="008805DA" w:rsidRPr="008805D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</w:p>
    <w:p w14:paraId="171ABA50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  <w:r w:rsidRPr="008805DA">
        <w:rPr>
          <w:rFonts w:ascii="Comic Sans MS" w:hAnsi="Comic Sans MS"/>
          <w:b/>
          <w:sz w:val="23"/>
          <w:szCs w:val="23"/>
          <w:u w:val="single"/>
          <w:lang w:val="es-MX"/>
        </w:rPr>
        <w:t>Adjetivos</w:t>
      </w:r>
    </w:p>
    <w:p w14:paraId="171ABA51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Sucio(a)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dirty</w:t>
      </w:r>
    </w:p>
    <w:p w14:paraId="171ABA52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Limpio(a)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clean</w:t>
      </w:r>
    </w:p>
    <w:p w14:paraId="171ABA53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Desordenado(a)</w:t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unorganized</w:t>
      </w:r>
    </w:p>
    <w:p w14:paraId="171ABA54" w14:textId="77777777" w:rsidR="00B50510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Ordenado(a)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organized</w:t>
      </w:r>
    </w:p>
    <w:p w14:paraId="171ABA55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</w:p>
    <w:p w14:paraId="079C8751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  <w:r w:rsidRPr="008805DA">
        <w:rPr>
          <w:rFonts w:ascii="Comic Sans MS" w:hAnsi="Comic Sans MS"/>
          <w:b/>
          <w:sz w:val="23"/>
          <w:szCs w:val="23"/>
          <w:u w:val="single"/>
          <w:lang w:val="es-MX"/>
        </w:rPr>
        <w:t>Las palabras conectivas</w:t>
      </w:r>
    </w:p>
    <w:p w14:paraId="1AFFD1DF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Primero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first</w:t>
      </w:r>
    </w:p>
    <w:p w14:paraId="63230844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Después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after</w:t>
      </w:r>
    </w:p>
    <w:p w14:paraId="5200F1A4" w14:textId="77777777" w:rsidR="008E279C" w:rsidRDefault="008E279C" w:rsidP="008E279C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Antes de 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before</w:t>
      </w:r>
    </w:p>
    <w:p w14:paraId="094311B9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Más tarde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later on</w:t>
      </w:r>
    </w:p>
    <w:p w14:paraId="6D0BA452" w14:textId="4788FC86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Entonces</w:t>
      </w:r>
      <w:r>
        <w:rPr>
          <w:rFonts w:ascii="Comic Sans MS" w:hAnsi="Comic Sans MS"/>
          <w:sz w:val="23"/>
          <w:szCs w:val="23"/>
          <w:lang w:val="es-MX"/>
        </w:rPr>
        <w:t>, luego</w:t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then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</w:p>
    <w:p w14:paraId="72ABCDE1" w14:textId="77777777" w:rsidR="008E279C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Por fin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finally</w:t>
      </w:r>
    </w:p>
    <w:p w14:paraId="440626C0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Lentamente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  <w:t>slowly</w:t>
      </w:r>
    </w:p>
    <w:p w14:paraId="3B0970E3" w14:textId="77777777" w:rsidR="008E279C" w:rsidRPr="008805DA" w:rsidRDefault="008E279C" w:rsidP="008E279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Frecuentemente</w:t>
      </w:r>
      <w:r>
        <w:rPr>
          <w:rFonts w:ascii="Comic Sans MS" w:hAnsi="Comic Sans MS"/>
          <w:sz w:val="23"/>
          <w:szCs w:val="23"/>
          <w:lang w:val="es-MX"/>
        </w:rPr>
        <w:tab/>
      </w:r>
      <w:r w:rsidRPr="00427F85">
        <w:rPr>
          <w:rFonts w:ascii="Comic Sans MS" w:hAnsi="Comic Sans MS"/>
          <w:i/>
          <w:sz w:val="23"/>
          <w:szCs w:val="23"/>
          <w:lang w:val="es-MX"/>
        </w:rPr>
        <w:t>frequently</w:t>
      </w:r>
    </w:p>
    <w:p w14:paraId="743C85D6" w14:textId="77777777" w:rsidR="008E279C" w:rsidRDefault="008E279C" w:rsidP="008E279C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Rápidamente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  <w:t>quickly</w:t>
      </w:r>
    </w:p>
    <w:p w14:paraId="2318627A" w14:textId="723D242C" w:rsidR="008E279C" w:rsidRPr="008E279C" w:rsidRDefault="008E279C" w:rsidP="00B50510">
      <w:pPr>
        <w:spacing w:after="0" w:line="240" w:lineRule="auto"/>
        <w:rPr>
          <w:rFonts w:ascii="Comic Sans MS" w:hAnsi="Comic Sans MS"/>
        </w:rPr>
      </w:pPr>
      <w:r w:rsidRPr="00776C97">
        <w:rPr>
          <w:rFonts w:ascii="Comic Sans MS" w:hAnsi="Comic Sans MS"/>
        </w:rPr>
        <w:t>Normalmente</w:t>
      </w:r>
      <w:r w:rsidRPr="00776C97">
        <w:rPr>
          <w:rFonts w:ascii="Comic Sans MS" w:hAnsi="Comic Sans MS"/>
        </w:rPr>
        <w:tab/>
      </w:r>
      <w:r w:rsidRPr="00776C97">
        <w:rPr>
          <w:rFonts w:ascii="Comic Sans MS" w:hAnsi="Comic Sans MS"/>
        </w:rPr>
        <w:tab/>
      </w:r>
      <w:r w:rsidRPr="00776C97">
        <w:rPr>
          <w:rFonts w:ascii="Comic Sans MS" w:hAnsi="Comic Sans MS"/>
          <w:i/>
        </w:rPr>
        <w:t>normally</w:t>
      </w:r>
    </w:p>
    <w:p w14:paraId="0B96E0CF" w14:textId="77777777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tbl>
      <w:tblPr>
        <w:tblStyle w:val="TableGrid"/>
        <w:tblW w:w="5099" w:type="dxa"/>
        <w:tblLook w:val="04A0" w:firstRow="1" w:lastRow="0" w:firstColumn="1" w:lastColumn="0" w:noHBand="0" w:noVBand="1"/>
      </w:tblPr>
      <w:tblGrid>
        <w:gridCol w:w="2549"/>
        <w:gridCol w:w="2550"/>
      </w:tblGrid>
      <w:tr w:rsidR="008E279C" w:rsidRPr="003812D7" w14:paraId="77378CAE" w14:textId="77777777" w:rsidTr="00CA56AE">
        <w:trPr>
          <w:trHeight w:val="674"/>
        </w:trPr>
        <w:tc>
          <w:tcPr>
            <w:tcW w:w="5099" w:type="dxa"/>
            <w:gridSpan w:val="2"/>
          </w:tcPr>
          <w:p w14:paraId="0C88CD45" w14:textId="4E0410B2" w:rsidR="008E279C" w:rsidRPr="008E279C" w:rsidRDefault="008E279C" w:rsidP="008E279C">
            <w:pPr>
              <w:spacing w:line="240" w:lineRule="auto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</w:t>
            </w:r>
            <w:r w:rsidRPr="008E279C">
              <w:rPr>
                <w:b/>
                <w:sz w:val="24"/>
                <w:lang w:val="es-MX"/>
              </w:rPr>
              <w:t xml:space="preserve">resente progressivo </w:t>
            </w:r>
            <w:r>
              <w:rPr>
                <w:b/>
                <w:sz w:val="24"/>
                <w:lang w:val="es-MX"/>
              </w:rPr>
              <w:t>formas de estar</w:t>
            </w:r>
          </w:p>
        </w:tc>
      </w:tr>
      <w:tr w:rsidR="008E279C" w:rsidRPr="003812D7" w14:paraId="0AF69E0E" w14:textId="77777777" w:rsidTr="00CA56AE">
        <w:trPr>
          <w:trHeight w:val="653"/>
        </w:trPr>
        <w:tc>
          <w:tcPr>
            <w:tcW w:w="2549" w:type="dxa"/>
          </w:tcPr>
          <w:p w14:paraId="291CED64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55CBEAAC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2E3A63AA" w14:textId="77777777" w:rsidTr="00CA56AE">
        <w:trPr>
          <w:trHeight w:val="634"/>
        </w:trPr>
        <w:tc>
          <w:tcPr>
            <w:tcW w:w="2549" w:type="dxa"/>
          </w:tcPr>
          <w:p w14:paraId="321A4332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3490B346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334C898C" w14:textId="77777777" w:rsidTr="00CA56AE">
        <w:trPr>
          <w:trHeight w:val="653"/>
        </w:trPr>
        <w:tc>
          <w:tcPr>
            <w:tcW w:w="2549" w:type="dxa"/>
          </w:tcPr>
          <w:p w14:paraId="110E456E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6B8A4A2D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7F4656DD" w14:textId="77777777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tbl>
      <w:tblPr>
        <w:tblStyle w:val="TableGrid"/>
        <w:tblW w:w="5099" w:type="dxa"/>
        <w:tblLook w:val="04A0" w:firstRow="1" w:lastRow="0" w:firstColumn="1" w:lastColumn="0" w:noHBand="0" w:noVBand="1"/>
      </w:tblPr>
      <w:tblGrid>
        <w:gridCol w:w="2549"/>
        <w:gridCol w:w="2550"/>
      </w:tblGrid>
      <w:tr w:rsidR="008E279C" w:rsidRPr="003812D7" w14:paraId="001B60FE" w14:textId="77777777" w:rsidTr="00CA56AE">
        <w:trPr>
          <w:trHeight w:val="674"/>
        </w:trPr>
        <w:tc>
          <w:tcPr>
            <w:tcW w:w="5099" w:type="dxa"/>
            <w:gridSpan w:val="2"/>
          </w:tcPr>
          <w:p w14:paraId="685AD7F3" w14:textId="2A8D12C4" w:rsidR="008E279C" w:rsidRPr="008E279C" w:rsidRDefault="008E279C" w:rsidP="00CA56AE">
            <w:pPr>
              <w:spacing w:line="240" w:lineRule="auto"/>
              <w:jc w:val="center"/>
              <w:rPr>
                <w:b/>
                <w:sz w:val="24"/>
                <w:lang w:val="es-419"/>
              </w:rPr>
            </w:pPr>
            <w:r>
              <w:rPr>
                <w:b/>
                <w:sz w:val="24"/>
                <w:lang w:val="es-MX"/>
              </w:rPr>
              <w:t>p</w:t>
            </w:r>
            <w:r w:rsidRPr="008E279C">
              <w:rPr>
                <w:b/>
                <w:sz w:val="24"/>
                <w:lang w:val="es-MX"/>
              </w:rPr>
              <w:t xml:space="preserve">resente progressivo </w:t>
            </w:r>
            <w:r>
              <w:rPr>
                <w:b/>
                <w:sz w:val="24"/>
                <w:lang w:val="es-MX"/>
              </w:rPr>
              <w:t xml:space="preserve">formas de estar </w:t>
            </w:r>
            <w:r w:rsidRPr="008E279C">
              <w:rPr>
                <w:b/>
                <w:sz w:val="24"/>
                <w:lang w:val="es-419"/>
              </w:rPr>
              <w:t>+</w:t>
            </w:r>
            <w:r>
              <w:rPr>
                <w:b/>
                <w:sz w:val="24"/>
                <w:lang w:val="es-419"/>
              </w:rPr>
              <w:t xml:space="preserve"> AR verb endings</w:t>
            </w:r>
          </w:p>
        </w:tc>
      </w:tr>
      <w:tr w:rsidR="008E279C" w:rsidRPr="003812D7" w14:paraId="59336AA4" w14:textId="77777777" w:rsidTr="00CA56AE">
        <w:trPr>
          <w:trHeight w:val="653"/>
        </w:trPr>
        <w:tc>
          <w:tcPr>
            <w:tcW w:w="2549" w:type="dxa"/>
          </w:tcPr>
          <w:p w14:paraId="3564B057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72CDB8B2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2AE706DC" w14:textId="77777777" w:rsidTr="00CA56AE">
        <w:trPr>
          <w:trHeight w:val="634"/>
        </w:trPr>
        <w:tc>
          <w:tcPr>
            <w:tcW w:w="2549" w:type="dxa"/>
          </w:tcPr>
          <w:p w14:paraId="248EF7A9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1BBFDF52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2F2CEED9" w14:textId="77777777" w:rsidTr="00CA56AE">
        <w:trPr>
          <w:trHeight w:val="653"/>
        </w:trPr>
        <w:tc>
          <w:tcPr>
            <w:tcW w:w="2549" w:type="dxa"/>
          </w:tcPr>
          <w:p w14:paraId="7BFEF6FE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7F565CA4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48B9FB90" w14:textId="69D3CAA1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419"/>
        </w:rPr>
      </w:pPr>
    </w:p>
    <w:tbl>
      <w:tblPr>
        <w:tblStyle w:val="TableGrid"/>
        <w:tblW w:w="5099" w:type="dxa"/>
        <w:tblLook w:val="04A0" w:firstRow="1" w:lastRow="0" w:firstColumn="1" w:lastColumn="0" w:noHBand="0" w:noVBand="1"/>
      </w:tblPr>
      <w:tblGrid>
        <w:gridCol w:w="2549"/>
        <w:gridCol w:w="2550"/>
      </w:tblGrid>
      <w:tr w:rsidR="008E279C" w:rsidRPr="003812D7" w14:paraId="284D8CAB" w14:textId="77777777" w:rsidTr="00CA56AE">
        <w:trPr>
          <w:trHeight w:val="674"/>
        </w:trPr>
        <w:tc>
          <w:tcPr>
            <w:tcW w:w="5099" w:type="dxa"/>
            <w:gridSpan w:val="2"/>
          </w:tcPr>
          <w:p w14:paraId="5428478B" w14:textId="53E2D09B" w:rsidR="008E279C" w:rsidRPr="008E279C" w:rsidRDefault="008E279C" w:rsidP="008E279C">
            <w:pPr>
              <w:spacing w:line="240" w:lineRule="auto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p</w:t>
            </w:r>
            <w:r w:rsidRPr="008E279C">
              <w:rPr>
                <w:b/>
                <w:sz w:val="24"/>
                <w:lang w:val="es-MX"/>
              </w:rPr>
              <w:t xml:space="preserve">resente progressivo </w:t>
            </w:r>
            <w:r>
              <w:rPr>
                <w:b/>
                <w:sz w:val="24"/>
                <w:lang w:val="es-MX"/>
              </w:rPr>
              <w:t xml:space="preserve">formas de estar </w:t>
            </w:r>
            <w:r w:rsidRPr="008E279C">
              <w:rPr>
                <w:b/>
                <w:sz w:val="24"/>
                <w:lang w:val="es-419"/>
              </w:rPr>
              <w:t>+</w:t>
            </w:r>
            <w:r>
              <w:rPr>
                <w:b/>
                <w:sz w:val="24"/>
                <w:lang w:val="es-419"/>
              </w:rPr>
              <w:t xml:space="preserve"> ER/IR verb endings</w:t>
            </w:r>
          </w:p>
        </w:tc>
      </w:tr>
      <w:tr w:rsidR="008E279C" w:rsidRPr="003812D7" w14:paraId="03469E99" w14:textId="77777777" w:rsidTr="00CA56AE">
        <w:trPr>
          <w:trHeight w:val="653"/>
        </w:trPr>
        <w:tc>
          <w:tcPr>
            <w:tcW w:w="2549" w:type="dxa"/>
          </w:tcPr>
          <w:p w14:paraId="421A488C" w14:textId="77777777" w:rsidR="008E279C" w:rsidRPr="008E279C" w:rsidRDefault="008E279C" w:rsidP="00CA56AE">
            <w:pPr>
              <w:spacing w:line="240" w:lineRule="auto"/>
              <w:rPr>
                <w:lang w:val="es-419"/>
              </w:rPr>
            </w:pPr>
          </w:p>
        </w:tc>
        <w:tc>
          <w:tcPr>
            <w:tcW w:w="2549" w:type="dxa"/>
          </w:tcPr>
          <w:p w14:paraId="055E0731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2A918080" w14:textId="77777777" w:rsidTr="00CA56AE">
        <w:trPr>
          <w:trHeight w:val="634"/>
        </w:trPr>
        <w:tc>
          <w:tcPr>
            <w:tcW w:w="2549" w:type="dxa"/>
          </w:tcPr>
          <w:p w14:paraId="473F051C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57B3DF7C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  <w:tr w:rsidR="008E279C" w:rsidRPr="003812D7" w14:paraId="5137E493" w14:textId="77777777" w:rsidTr="00CA56AE">
        <w:trPr>
          <w:trHeight w:val="653"/>
        </w:trPr>
        <w:tc>
          <w:tcPr>
            <w:tcW w:w="2549" w:type="dxa"/>
          </w:tcPr>
          <w:p w14:paraId="2AFB69EB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49" w:type="dxa"/>
          </w:tcPr>
          <w:p w14:paraId="0A1B37CA" w14:textId="77777777" w:rsidR="008E279C" w:rsidRDefault="008E279C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7D116D7C" w14:textId="77777777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195BC706" w14:textId="77777777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tbl>
      <w:tblPr>
        <w:tblStyle w:val="TableGrid"/>
        <w:tblpPr w:leftFromText="180" w:rightFromText="180" w:vertAnchor="text" w:horzAnchor="margin" w:tblpXSpec="right" w:tblpY="-1"/>
        <w:tblW w:w="5099" w:type="dxa"/>
        <w:tblLook w:val="04A0" w:firstRow="1" w:lastRow="0" w:firstColumn="1" w:lastColumn="0" w:noHBand="0" w:noVBand="1"/>
      </w:tblPr>
      <w:tblGrid>
        <w:gridCol w:w="2549"/>
        <w:gridCol w:w="2550"/>
      </w:tblGrid>
      <w:tr w:rsidR="008E279C" w:rsidRPr="008E279C" w14:paraId="09884D89" w14:textId="77777777" w:rsidTr="008E279C">
        <w:trPr>
          <w:trHeight w:val="674"/>
        </w:trPr>
        <w:tc>
          <w:tcPr>
            <w:tcW w:w="5099" w:type="dxa"/>
            <w:gridSpan w:val="2"/>
          </w:tcPr>
          <w:p w14:paraId="30AD75AD" w14:textId="1D55C233" w:rsidR="008E279C" w:rsidRPr="008E279C" w:rsidRDefault="00CA56AE" w:rsidP="008E279C">
            <w:pPr>
              <w:spacing w:line="240" w:lineRule="auto"/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i</w:t>
            </w:r>
            <w:r w:rsidR="008E279C">
              <w:rPr>
                <w:b/>
                <w:sz w:val="24"/>
                <w:lang w:val="es-MX"/>
              </w:rPr>
              <w:t xml:space="preserve">r </w:t>
            </w:r>
            <w:r>
              <w:rPr>
                <w:b/>
                <w:sz w:val="24"/>
                <w:lang w:val="es-MX"/>
              </w:rPr>
              <w:t xml:space="preserve">+ </w:t>
            </w:r>
            <w:r w:rsidR="008E279C">
              <w:rPr>
                <w:b/>
                <w:sz w:val="24"/>
                <w:lang w:val="es-MX"/>
              </w:rPr>
              <w:t xml:space="preserve">a + infinitive </w:t>
            </w:r>
          </w:p>
        </w:tc>
      </w:tr>
      <w:tr w:rsidR="008E279C" w:rsidRPr="008E279C" w14:paraId="552891DA" w14:textId="77777777" w:rsidTr="008E279C">
        <w:trPr>
          <w:trHeight w:val="653"/>
        </w:trPr>
        <w:tc>
          <w:tcPr>
            <w:tcW w:w="2549" w:type="dxa"/>
          </w:tcPr>
          <w:p w14:paraId="4D133285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50" w:type="dxa"/>
          </w:tcPr>
          <w:p w14:paraId="74860988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</w:tr>
      <w:tr w:rsidR="008E279C" w:rsidRPr="008E279C" w14:paraId="2FB06843" w14:textId="77777777" w:rsidTr="008E279C">
        <w:trPr>
          <w:trHeight w:val="634"/>
        </w:trPr>
        <w:tc>
          <w:tcPr>
            <w:tcW w:w="2549" w:type="dxa"/>
          </w:tcPr>
          <w:p w14:paraId="10704452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50" w:type="dxa"/>
          </w:tcPr>
          <w:p w14:paraId="3DF9B563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</w:tr>
      <w:tr w:rsidR="008E279C" w:rsidRPr="008E279C" w14:paraId="468EA882" w14:textId="77777777" w:rsidTr="008E279C">
        <w:trPr>
          <w:trHeight w:val="653"/>
        </w:trPr>
        <w:tc>
          <w:tcPr>
            <w:tcW w:w="2549" w:type="dxa"/>
          </w:tcPr>
          <w:p w14:paraId="1D9CAF41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50" w:type="dxa"/>
          </w:tcPr>
          <w:p w14:paraId="1EFC0D15" w14:textId="77777777" w:rsidR="008E279C" w:rsidRDefault="008E279C" w:rsidP="008E279C">
            <w:pPr>
              <w:spacing w:line="240" w:lineRule="auto"/>
              <w:rPr>
                <w:lang w:val="es-MX"/>
              </w:rPr>
            </w:pPr>
          </w:p>
        </w:tc>
      </w:tr>
    </w:tbl>
    <w:p w14:paraId="13BE22EC" w14:textId="36D5493F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5D74CC35" w14:textId="2A5EB17B" w:rsidR="008E279C" w:rsidRDefault="008E279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0DCB784E" w14:textId="376A3130" w:rsidR="00D6550C" w:rsidRDefault="00D6550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7FEDDC8B" w14:textId="0DFB090B" w:rsidR="00D6550C" w:rsidRDefault="00D6550C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7296B446" w14:textId="77777777" w:rsidR="001543DB" w:rsidRDefault="001543DB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</w:p>
    <w:p w14:paraId="171ABA56" w14:textId="3982766E" w:rsidR="00B50510" w:rsidRPr="008805DA" w:rsidRDefault="003812D7" w:rsidP="00B50510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  <w:r>
        <w:rPr>
          <w:rFonts w:ascii="Comic Sans MS" w:hAnsi="Comic Sans MS"/>
          <w:b/>
          <w:sz w:val="23"/>
          <w:szCs w:val="23"/>
          <w:u w:val="single"/>
          <w:lang w:val="es-MX"/>
        </w:rPr>
        <w:lastRenderedPageBreak/>
        <w:t>Partes del cuerpo</w:t>
      </w:r>
    </w:p>
    <w:p w14:paraId="171ABA57" w14:textId="673E7EE7" w:rsidR="00B50510" w:rsidRPr="008805DA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La cabeza</w:t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A616CC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head</w:t>
      </w:r>
    </w:p>
    <w:p w14:paraId="171ABA58" w14:textId="05D23F84" w:rsidR="00B50510" w:rsidRPr="008805DA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Los ojos</w:t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A616CC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eyes</w:t>
      </w:r>
    </w:p>
    <w:p w14:paraId="171ABA59" w14:textId="2BECEAD4" w:rsidR="00B50510" w:rsidRDefault="003812D7" w:rsidP="00B50510">
      <w:pPr>
        <w:spacing w:after="0" w:line="24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nariz</w:t>
      </w:r>
      <w:r w:rsidR="00B50510">
        <w:rPr>
          <w:rFonts w:ascii="Comic Sans MS" w:hAnsi="Comic Sans MS"/>
          <w:lang w:val="es-MX"/>
        </w:rPr>
        <w:t xml:space="preserve"> </w:t>
      </w:r>
      <w:r w:rsidR="00B50510">
        <w:rPr>
          <w:rFonts w:ascii="Comic Sans MS" w:hAnsi="Comic Sans MS"/>
          <w:lang w:val="es-MX"/>
        </w:rPr>
        <w:tab/>
      </w:r>
      <w:r w:rsidR="00B50510">
        <w:rPr>
          <w:rFonts w:ascii="Comic Sans MS" w:hAnsi="Comic Sans MS"/>
          <w:lang w:val="es-MX"/>
        </w:rPr>
        <w:tab/>
      </w:r>
      <w:r w:rsidR="00A616CC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nose</w:t>
      </w:r>
    </w:p>
    <w:p w14:paraId="171ABA5A" w14:textId="301ABC2F" w:rsidR="00B50510" w:rsidRPr="008805DA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 xml:space="preserve">La boca/los labios </w:t>
      </w:r>
      <w:r>
        <w:rPr>
          <w:rFonts w:ascii="Comic Sans MS" w:hAnsi="Comic Sans MS"/>
          <w:sz w:val="23"/>
          <w:szCs w:val="23"/>
          <w:lang w:val="es-MX"/>
        </w:rPr>
        <w:tab/>
      </w:r>
      <w:r w:rsidR="00A616CC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mouth/lips</w:t>
      </w:r>
    </w:p>
    <w:p w14:paraId="171ABA5B" w14:textId="766E9F58" w:rsidR="00B50510" w:rsidRPr="008805DA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Los brazos</w:t>
      </w:r>
      <w:r>
        <w:rPr>
          <w:rFonts w:ascii="Comic Sans MS" w:hAnsi="Comic Sans MS"/>
          <w:sz w:val="23"/>
          <w:szCs w:val="23"/>
          <w:lang w:val="es-MX"/>
        </w:rPr>
        <w:tab/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A616CC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arms</w:t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B50510">
        <w:rPr>
          <w:rFonts w:ascii="Comic Sans MS" w:hAnsi="Comic Sans MS"/>
          <w:sz w:val="23"/>
          <w:szCs w:val="23"/>
          <w:lang w:val="es-MX"/>
        </w:rPr>
        <w:tab/>
      </w:r>
    </w:p>
    <w:p w14:paraId="171ABA5C" w14:textId="03562D20" w:rsidR="00B50510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Las piernas</w:t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B50510">
        <w:rPr>
          <w:rFonts w:ascii="Comic Sans MS" w:hAnsi="Comic Sans MS"/>
          <w:sz w:val="23"/>
          <w:szCs w:val="23"/>
          <w:lang w:val="es-MX"/>
        </w:rPr>
        <w:tab/>
      </w:r>
      <w:r w:rsidR="00A616CC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legs</w:t>
      </w:r>
    </w:p>
    <w:p w14:paraId="171ABA5D" w14:textId="7DB327C2" w:rsidR="00B50510" w:rsidRPr="00A616CC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A616CC">
        <w:rPr>
          <w:rFonts w:ascii="Comic Sans MS" w:hAnsi="Comic Sans MS"/>
          <w:sz w:val="23"/>
          <w:szCs w:val="23"/>
          <w:lang w:val="es-419"/>
        </w:rPr>
        <w:t>Los pies</w:t>
      </w:r>
      <w:r w:rsidR="00B50510" w:rsidRPr="00A616CC">
        <w:rPr>
          <w:rFonts w:ascii="Comic Sans MS" w:hAnsi="Comic Sans MS"/>
          <w:sz w:val="23"/>
          <w:szCs w:val="23"/>
          <w:lang w:val="es-419"/>
        </w:rPr>
        <w:tab/>
      </w:r>
      <w:r w:rsidR="00B50510" w:rsidRPr="00A616CC">
        <w:rPr>
          <w:rFonts w:ascii="Comic Sans MS" w:hAnsi="Comic Sans MS"/>
          <w:sz w:val="23"/>
          <w:szCs w:val="23"/>
          <w:lang w:val="es-419"/>
        </w:rPr>
        <w:tab/>
      </w:r>
      <w:r w:rsidR="00A616CC" w:rsidRPr="00A616CC">
        <w:rPr>
          <w:rFonts w:ascii="Comic Sans MS" w:hAnsi="Comic Sans MS"/>
          <w:sz w:val="23"/>
          <w:szCs w:val="23"/>
          <w:lang w:val="es-419"/>
        </w:rPr>
        <w:tab/>
      </w:r>
      <w:r w:rsidRPr="00A616CC">
        <w:rPr>
          <w:rFonts w:ascii="Comic Sans MS" w:hAnsi="Comic Sans MS"/>
          <w:sz w:val="23"/>
          <w:szCs w:val="23"/>
          <w:lang w:val="es-419"/>
        </w:rPr>
        <w:t>feet</w:t>
      </w:r>
    </w:p>
    <w:p w14:paraId="171ABA5E" w14:textId="254AF988" w:rsidR="00B50510" w:rsidRPr="003812D7" w:rsidRDefault="003812D7" w:rsidP="00B50510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3812D7">
        <w:rPr>
          <w:rFonts w:ascii="Comic Sans MS" w:hAnsi="Comic Sans MS"/>
          <w:sz w:val="23"/>
          <w:szCs w:val="23"/>
          <w:lang w:val="es-419"/>
        </w:rPr>
        <w:t>Las manos</w:t>
      </w:r>
      <w:r w:rsidRPr="003812D7">
        <w:rPr>
          <w:rFonts w:ascii="Comic Sans MS" w:hAnsi="Comic Sans MS"/>
          <w:sz w:val="23"/>
          <w:szCs w:val="23"/>
          <w:lang w:val="es-419"/>
        </w:rPr>
        <w:tab/>
      </w:r>
      <w:r w:rsidR="00B50510" w:rsidRPr="003812D7">
        <w:rPr>
          <w:rFonts w:ascii="Comic Sans MS" w:hAnsi="Comic Sans MS"/>
          <w:sz w:val="23"/>
          <w:szCs w:val="23"/>
          <w:lang w:val="es-419"/>
        </w:rPr>
        <w:tab/>
      </w:r>
      <w:r w:rsidR="00A616CC">
        <w:rPr>
          <w:rFonts w:ascii="Comic Sans MS" w:hAnsi="Comic Sans MS"/>
          <w:sz w:val="23"/>
          <w:szCs w:val="23"/>
          <w:lang w:val="es-419"/>
        </w:rPr>
        <w:tab/>
      </w:r>
      <w:r w:rsidRPr="003812D7">
        <w:rPr>
          <w:rFonts w:ascii="Comic Sans MS" w:hAnsi="Comic Sans MS"/>
          <w:i/>
          <w:sz w:val="23"/>
          <w:szCs w:val="23"/>
          <w:lang w:val="es-419"/>
        </w:rPr>
        <w:t>hands</w:t>
      </w:r>
    </w:p>
    <w:p w14:paraId="171ABA5F" w14:textId="18E8C2CF" w:rsidR="00B50510" w:rsidRPr="003812D7" w:rsidRDefault="003812D7" w:rsidP="008805DA">
      <w:pPr>
        <w:spacing w:after="0" w:line="240" w:lineRule="auto"/>
        <w:rPr>
          <w:rFonts w:ascii="Comic Sans MS" w:hAnsi="Comic Sans MS"/>
          <w:lang w:val="es-419"/>
        </w:rPr>
      </w:pPr>
      <w:r w:rsidRPr="003812D7">
        <w:rPr>
          <w:rFonts w:ascii="Comic Sans MS" w:hAnsi="Comic Sans MS"/>
          <w:lang w:val="es-419"/>
        </w:rPr>
        <w:t>E</w:t>
      </w:r>
      <w:r>
        <w:rPr>
          <w:rFonts w:ascii="Comic Sans MS" w:hAnsi="Comic Sans MS"/>
          <w:lang w:val="es-419"/>
        </w:rPr>
        <w:t>l pelo</w:t>
      </w:r>
      <w:r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lang w:val="es-419"/>
        </w:rPr>
        <w:tab/>
      </w:r>
      <w:r w:rsidR="00B50510" w:rsidRPr="003812D7">
        <w:rPr>
          <w:rFonts w:ascii="Comic Sans MS" w:hAnsi="Comic Sans MS"/>
          <w:lang w:val="es-419"/>
        </w:rPr>
        <w:tab/>
      </w:r>
      <w:r w:rsidR="00A616CC"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lang w:val="es-419"/>
        </w:rPr>
        <w:t>hair</w:t>
      </w:r>
    </w:p>
    <w:p w14:paraId="1310C78C" w14:textId="6E1D5201" w:rsidR="00A616CC" w:rsidRPr="00A616CC" w:rsidRDefault="003812D7" w:rsidP="008805DA">
      <w:pPr>
        <w:spacing w:after="0" w:line="240" w:lineRule="auto"/>
        <w:rPr>
          <w:rFonts w:ascii="Comic Sans MS" w:hAnsi="Comic Sans MS"/>
          <w:i/>
          <w:lang w:val="es-419"/>
        </w:rPr>
      </w:pPr>
      <w:r w:rsidRPr="003812D7">
        <w:rPr>
          <w:rFonts w:ascii="Comic Sans MS" w:hAnsi="Comic Sans MS"/>
          <w:lang w:val="es-419"/>
        </w:rPr>
        <w:t xml:space="preserve">Las orejas/los oidos </w:t>
      </w:r>
      <w:r w:rsidRPr="003812D7">
        <w:rPr>
          <w:rFonts w:ascii="Comic Sans MS" w:hAnsi="Comic Sans MS"/>
          <w:lang w:val="es-419"/>
        </w:rPr>
        <w:tab/>
      </w:r>
      <w:r w:rsidR="00A616CC">
        <w:rPr>
          <w:rFonts w:ascii="Comic Sans MS" w:hAnsi="Comic Sans MS"/>
          <w:lang w:val="es-419"/>
        </w:rPr>
        <w:tab/>
      </w:r>
      <w:r>
        <w:rPr>
          <w:rFonts w:ascii="Comic Sans MS" w:hAnsi="Comic Sans MS"/>
          <w:i/>
          <w:lang w:val="es-419"/>
        </w:rPr>
        <w:t>ears</w:t>
      </w:r>
    </w:p>
    <w:p w14:paraId="0EFCC48A" w14:textId="75DFE6AC" w:rsidR="008E279C" w:rsidRDefault="00A616CC" w:rsidP="00A616CC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A616CC">
        <w:rPr>
          <w:rFonts w:ascii="Comic Sans MS" w:hAnsi="Comic Sans MS"/>
          <w:sz w:val="23"/>
          <w:szCs w:val="23"/>
          <w:lang w:val="es-419"/>
        </w:rPr>
        <w:t xml:space="preserve">Las rodillas </w:t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  <w:t>knees</w:t>
      </w:r>
    </w:p>
    <w:p w14:paraId="19A38484" w14:textId="29A14D7F" w:rsidR="00A616CC" w:rsidRDefault="00A616CC" w:rsidP="00A616CC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>
        <w:rPr>
          <w:rFonts w:ascii="Comic Sans MS" w:hAnsi="Comic Sans MS"/>
          <w:sz w:val="23"/>
          <w:szCs w:val="23"/>
          <w:lang w:val="es-419"/>
        </w:rPr>
        <w:t xml:space="preserve">Los hombros </w:t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  <w:t>shoulders</w:t>
      </w:r>
    </w:p>
    <w:p w14:paraId="67170943" w14:textId="2C26C21A" w:rsidR="00A616CC" w:rsidRPr="00A616CC" w:rsidRDefault="00A616CC" w:rsidP="00A616CC">
      <w:pPr>
        <w:spacing w:after="0" w:line="360" w:lineRule="auto"/>
        <w:rPr>
          <w:rFonts w:ascii="Comic Sans MS" w:hAnsi="Comic Sans MS"/>
          <w:sz w:val="23"/>
          <w:szCs w:val="23"/>
          <w:lang w:val="es-419"/>
        </w:rPr>
      </w:pPr>
      <w:r>
        <w:rPr>
          <w:rFonts w:ascii="Comic Sans MS" w:hAnsi="Comic Sans MS"/>
          <w:sz w:val="23"/>
          <w:szCs w:val="23"/>
          <w:lang w:val="es-419"/>
        </w:rPr>
        <w:t xml:space="preserve">Los dedos de pie </w:t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</w:r>
      <w:bookmarkStart w:id="0" w:name="_GoBack"/>
      <w:bookmarkEnd w:id="0"/>
      <w:r>
        <w:rPr>
          <w:rFonts w:ascii="Comic Sans MS" w:hAnsi="Comic Sans MS"/>
          <w:sz w:val="23"/>
          <w:szCs w:val="23"/>
          <w:lang w:val="es-419"/>
        </w:rPr>
        <w:t>toes</w:t>
      </w:r>
    </w:p>
    <w:p w14:paraId="171ABA62" w14:textId="1B2253FD" w:rsidR="00E57BF3" w:rsidRPr="00A616CC" w:rsidRDefault="00E57BF3" w:rsidP="00A616CC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419"/>
        </w:rPr>
      </w:pPr>
      <w:r w:rsidRPr="00A616CC">
        <w:rPr>
          <w:rFonts w:ascii="Comic Sans MS" w:hAnsi="Comic Sans MS"/>
          <w:b/>
          <w:sz w:val="23"/>
          <w:szCs w:val="23"/>
          <w:u w:val="single"/>
          <w:lang w:val="es-419"/>
        </w:rPr>
        <w:t>La rutina diaria</w:t>
      </w:r>
      <w:r w:rsidR="00427F85" w:rsidRPr="00A616CC">
        <w:rPr>
          <w:rFonts w:ascii="Comic Sans MS" w:hAnsi="Comic Sans MS"/>
          <w:b/>
          <w:sz w:val="23"/>
          <w:szCs w:val="23"/>
          <w:lang w:val="es-419"/>
        </w:rPr>
        <w:tab/>
      </w:r>
      <w:r w:rsidR="00427F85" w:rsidRPr="00A616CC">
        <w:rPr>
          <w:rFonts w:ascii="Comic Sans MS" w:hAnsi="Comic Sans MS"/>
          <w:b/>
          <w:sz w:val="23"/>
          <w:szCs w:val="23"/>
          <w:u w:val="single"/>
          <w:lang w:val="es-419"/>
        </w:rPr>
        <w:t>Daily Routine</w:t>
      </w:r>
    </w:p>
    <w:p w14:paraId="171ABA63" w14:textId="77777777" w:rsidR="00E57BF3" w:rsidRPr="00A616CC" w:rsidRDefault="00E57BF3" w:rsidP="00A616CC">
      <w:pPr>
        <w:spacing w:after="0" w:line="240" w:lineRule="auto"/>
        <w:rPr>
          <w:rFonts w:ascii="Comic Sans MS" w:hAnsi="Comic Sans MS"/>
          <w:i/>
          <w:sz w:val="23"/>
          <w:szCs w:val="23"/>
          <w:lang w:val="es-419"/>
        </w:rPr>
      </w:pPr>
      <w:r w:rsidRPr="00A616CC">
        <w:rPr>
          <w:rFonts w:ascii="Comic Sans MS" w:hAnsi="Comic Sans MS"/>
          <w:sz w:val="23"/>
          <w:szCs w:val="23"/>
          <w:lang w:val="es-419"/>
        </w:rPr>
        <w:t>Desp</w:t>
      </w:r>
      <w:r w:rsidRPr="00A616CC">
        <w:rPr>
          <w:rFonts w:ascii="Comic Sans MS" w:hAnsi="Comic Sans MS"/>
          <w:b/>
          <w:sz w:val="23"/>
          <w:szCs w:val="23"/>
          <w:u w:val="single"/>
          <w:lang w:val="es-419"/>
        </w:rPr>
        <w:t>e</w:t>
      </w:r>
      <w:r w:rsidRPr="00A616CC">
        <w:rPr>
          <w:rFonts w:ascii="Comic Sans MS" w:hAnsi="Comic Sans MS"/>
          <w:sz w:val="23"/>
          <w:szCs w:val="23"/>
          <w:lang w:val="es-419"/>
        </w:rPr>
        <w:t>rtarse</w:t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427F85" w:rsidRPr="00A616CC">
        <w:rPr>
          <w:rFonts w:ascii="Comic Sans MS" w:hAnsi="Comic Sans MS"/>
          <w:sz w:val="23"/>
          <w:szCs w:val="23"/>
          <w:lang w:val="es-419"/>
        </w:rPr>
        <w:t>(e-&gt;ie)</w:t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8805DA" w:rsidRPr="00A616CC">
        <w:rPr>
          <w:rFonts w:ascii="Comic Sans MS" w:hAnsi="Comic Sans MS"/>
          <w:i/>
          <w:sz w:val="23"/>
          <w:szCs w:val="23"/>
          <w:lang w:val="es-419"/>
        </w:rPr>
        <w:t>to wake up</w:t>
      </w:r>
    </w:p>
    <w:p w14:paraId="171ABA64" w14:textId="77777777" w:rsidR="00E57BF3" w:rsidRPr="00A616CC" w:rsidRDefault="00E57BF3" w:rsidP="00A616CC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A616CC">
        <w:rPr>
          <w:rFonts w:ascii="Comic Sans MS" w:hAnsi="Comic Sans MS"/>
          <w:sz w:val="23"/>
          <w:szCs w:val="23"/>
          <w:lang w:val="es-419"/>
        </w:rPr>
        <w:t>Levantarse</w:t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8805DA" w:rsidRPr="00A616CC">
        <w:rPr>
          <w:rFonts w:ascii="Comic Sans MS" w:hAnsi="Comic Sans MS"/>
          <w:i/>
          <w:sz w:val="23"/>
          <w:szCs w:val="23"/>
          <w:lang w:val="es-419"/>
        </w:rPr>
        <w:t>to get up</w:t>
      </w:r>
    </w:p>
    <w:p w14:paraId="171ABA65" w14:textId="77777777" w:rsidR="00E57BF3" w:rsidRPr="00A616CC" w:rsidRDefault="00E57BF3" w:rsidP="008805DA">
      <w:pPr>
        <w:spacing w:after="0" w:line="240" w:lineRule="auto"/>
        <w:rPr>
          <w:rFonts w:ascii="Comic Sans MS" w:hAnsi="Comic Sans MS"/>
          <w:i/>
          <w:sz w:val="23"/>
          <w:szCs w:val="23"/>
          <w:lang w:val="es-419"/>
        </w:rPr>
      </w:pPr>
      <w:r w:rsidRPr="00A616CC">
        <w:rPr>
          <w:rFonts w:ascii="Comic Sans MS" w:hAnsi="Comic Sans MS"/>
          <w:sz w:val="23"/>
          <w:szCs w:val="23"/>
          <w:lang w:val="es-419"/>
        </w:rPr>
        <w:t>Bañarse</w:t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8805DA" w:rsidRPr="00A616CC">
        <w:rPr>
          <w:rFonts w:ascii="Comic Sans MS" w:hAnsi="Comic Sans MS"/>
          <w:sz w:val="23"/>
          <w:szCs w:val="23"/>
          <w:lang w:val="es-419"/>
        </w:rPr>
        <w:tab/>
      </w:r>
      <w:r w:rsidR="008805DA" w:rsidRPr="00A616CC">
        <w:rPr>
          <w:rFonts w:ascii="Comic Sans MS" w:hAnsi="Comic Sans MS"/>
          <w:i/>
          <w:sz w:val="23"/>
          <w:szCs w:val="23"/>
          <w:lang w:val="es-419"/>
        </w:rPr>
        <w:t>to take a bath</w:t>
      </w:r>
    </w:p>
    <w:p w14:paraId="171ABA66" w14:textId="77777777" w:rsidR="008805DA" w:rsidRPr="008805D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A616CC">
        <w:rPr>
          <w:rFonts w:ascii="Comic Sans MS" w:hAnsi="Comic Sans MS"/>
          <w:sz w:val="23"/>
          <w:szCs w:val="23"/>
          <w:lang w:val="es-419"/>
        </w:rPr>
        <w:t>Ducha</w:t>
      </w:r>
      <w:r w:rsidRPr="008805DA">
        <w:rPr>
          <w:rFonts w:ascii="Comic Sans MS" w:hAnsi="Comic Sans MS"/>
          <w:sz w:val="23"/>
          <w:szCs w:val="23"/>
        </w:rPr>
        <w:t>rse</w:t>
      </w:r>
      <w:r w:rsidRPr="008805DA">
        <w:rPr>
          <w:rFonts w:ascii="Comic Sans MS" w:hAnsi="Comic Sans MS"/>
          <w:sz w:val="23"/>
          <w:szCs w:val="23"/>
        </w:rPr>
        <w:tab/>
      </w:r>
      <w:r w:rsidRPr="008805DA">
        <w:rPr>
          <w:rFonts w:ascii="Comic Sans MS" w:hAnsi="Comic Sans MS"/>
          <w:sz w:val="23"/>
          <w:szCs w:val="23"/>
        </w:rPr>
        <w:tab/>
      </w:r>
      <w:r w:rsidRPr="008805DA">
        <w:rPr>
          <w:rFonts w:ascii="Comic Sans MS" w:hAnsi="Comic Sans MS"/>
          <w:i/>
          <w:sz w:val="23"/>
          <w:szCs w:val="23"/>
        </w:rPr>
        <w:t>to take a shower</w:t>
      </w:r>
    </w:p>
    <w:p w14:paraId="171ABA67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Secarse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dry off oneself</w:t>
      </w:r>
    </w:p>
    <w:p w14:paraId="171ABA68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Peinarse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come ones hair</w:t>
      </w:r>
    </w:p>
    <w:p w14:paraId="171ABA6A" w14:textId="74956B6A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427F85">
        <w:rPr>
          <w:rFonts w:ascii="Comic Sans MS" w:hAnsi="Comic Sans MS"/>
          <w:sz w:val="23"/>
          <w:szCs w:val="23"/>
        </w:rPr>
        <w:t xml:space="preserve">Cepillarse </w:t>
      </w:r>
      <w:r w:rsidR="008E279C">
        <w:rPr>
          <w:rFonts w:ascii="Comic Sans MS" w:hAnsi="Comic Sans MS"/>
          <w:sz w:val="23"/>
          <w:szCs w:val="23"/>
        </w:rPr>
        <w:t xml:space="preserve">los dientes </w:t>
      </w:r>
      <w:r w:rsidR="008805DA" w:rsidRPr="008805DA">
        <w:rPr>
          <w:rFonts w:ascii="Comic Sans MS" w:hAnsi="Comic Sans MS"/>
          <w:i/>
          <w:sz w:val="23"/>
          <w:szCs w:val="23"/>
        </w:rPr>
        <w:t>to brush ones teeth</w:t>
      </w:r>
    </w:p>
    <w:p w14:paraId="171ABA6B" w14:textId="37E8866F" w:rsidR="008805DA" w:rsidRPr="008B6A9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8B6A9A">
        <w:rPr>
          <w:rFonts w:ascii="Comic Sans MS" w:hAnsi="Comic Sans MS"/>
          <w:sz w:val="23"/>
          <w:szCs w:val="23"/>
          <w:lang w:val="es-419"/>
        </w:rPr>
        <w:t>Lavarse</w:t>
      </w:r>
      <w:r w:rsidR="008805DA" w:rsidRPr="008B6A9A">
        <w:rPr>
          <w:rFonts w:ascii="Comic Sans MS" w:hAnsi="Comic Sans MS"/>
          <w:sz w:val="23"/>
          <w:szCs w:val="23"/>
          <w:lang w:val="es-419"/>
        </w:rPr>
        <w:tab/>
      </w:r>
      <w:r w:rsidR="008805DA" w:rsidRPr="008B6A9A">
        <w:rPr>
          <w:rFonts w:ascii="Comic Sans MS" w:hAnsi="Comic Sans MS"/>
          <w:sz w:val="23"/>
          <w:szCs w:val="23"/>
          <w:lang w:val="es-419"/>
        </w:rPr>
        <w:tab/>
      </w:r>
      <w:r w:rsidR="008805DA" w:rsidRPr="008B6A9A">
        <w:rPr>
          <w:rFonts w:ascii="Comic Sans MS" w:hAnsi="Comic Sans MS"/>
          <w:i/>
          <w:sz w:val="23"/>
          <w:szCs w:val="23"/>
          <w:lang w:val="es-419"/>
        </w:rPr>
        <w:t xml:space="preserve">to wash ones </w:t>
      </w:r>
    </w:p>
    <w:p w14:paraId="171ABA6C" w14:textId="40F5BA39" w:rsidR="00E57BF3" w:rsidRPr="008805D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6E4833">
        <w:rPr>
          <w:rFonts w:ascii="Comic Sans MS" w:hAnsi="Comic Sans MS"/>
          <w:sz w:val="23"/>
          <w:szCs w:val="23"/>
          <w:lang w:val="es-419"/>
        </w:rPr>
        <w:t xml:space="preserve">     </w:t>
      </w:r>
      <w:r w:rsidR="00E57BF3" w:rsidRPr="008805DA">
        <w:rPr>
          <w:rFonts w:ascii="Comic Sans MS" w:hAnsi="Comic Sans MS"/>
          <w:sz w:val="23"/>
          <w:szCs w:val="23"/>
          <w:lang w:val="es-MX"/>
        </w:rPr>
        <w:t>(las manos</w:t>
      </w:r>
      <w:r>
        <w:rPr>
          <w:rFonts w:ascii="Comic Sans MS" w:hAnsi="Comic Sans MS"/>
          <w:sz w:val="23"/>
          <w:szCs w:val="23"/>
          <w:lang w:val="es-MX"/>
        </w:rPr>
        <w:t>, la cara</w:t>
      </w:r>
      <w:r w:rsidR="00E57BF3" w:rsidRPr="008805DA">
        <w:rPr>
          <w:rFonts w:ascii="Comic Sans MS" w:hAnsi="Comic Sans MS"/>
          <w:sz w:val="23"/>
          <w:szCs w:val="23"/>
          <w:lang w:val="es-MX"/>
        </w:rPr>
        <w:t>)</w:t>
      </w:r>
      <w:r w:rsidR="006E4833">
        <w:rPr>
          <w:rFonts w:ascii="Comic Sans MS" w:hAnsi="Comic Sans MS"/>
          <w:sz w:val="23"/>
          <w:szCs w:val="23"/>
          <w:lang w:val="es-MX"/>
        </w:rPr>
        <w:t xml:space="preserve">      </w:t>
      </w:r>
      <w:r w:rsidR="006E4833" w:rsidRPr="006E4833">
        <w:rPr>
          <w:rFonts w:ascii="Comic Sans MS" w:hAnsi="Comic Sans MS"/>
          <w:i/>
          <w:sz w:val="23"/>
          <w:szCs w:val="23"/>
          <w:lang w:val="es-419"/>
        </w:rPr>
        <w:t xml:space="preserve"> (hands,face)</w:t>
      </w:r>
    </w:p>
    <w:p w14:paraId="171ABA6D" w14:textId="77777777" w:rsidR="008805DA" w:rsidRPr="008B6A9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B6A9A">
        <w:rPr>
          <w:rFonts w:ascii="Comic Sans MS" w:hAnsi="Comic Sans MS"/>
          <w:sz w:val="23"/>
          <w:szCs w:val="23"/>
        </w:rPr>
        <w:t>V</w:t>
      </w:r>
      <w:r w:rsidRPr="008B6A9A">
        <w:rPr>
          <w:rFonts w:ascii="Comic Sans MS" w:hAnsi="Comic Sans MS"/>
          <w:b/>
          <w:sz w:val="23"/>
          <w:szCs w:val="23"/>
          <w:u w:val="single"/>
        </w:rPr>
        <w:t>e</w:t>
      </w:r>
      <w:r w:rsidRPr="008B6A9A">
        <w:rPr>
          <w:rFonts w:ascii="Comic Sans MS" w:hAnsi="Comic Sans MS"/>
          <w:sz w:val="23"/>
          <w:szCs w:val="23"/>
        </w:rPr>
        <w:t>stirse</w:t>
      </w:r>
      <w:r w:rsidR="00427F85" w:rsidRPr="008B6A9A">
        <w:rPr>
          <w:rFonts w:ascii="Comic Sans MS" w:hAnsi="Comic Sans MS"/>
          <w:sz w:val="23"/>
          <w:szCs w:val="23"/>
        </w:rPr>
        <w:t xml:space="preserve"> (e-&gt;i</w:t>
      </w:r>
      <w:r w:rsidR="008805DA" w:rsidRPr="008B6A9A">
        <w:rPr>
          <w:rFonts w:ascii="Comic Sans MS" w:hAnsi="Comic Sans MS"/>
          <w:sz w:val="23"/>
          <w:szCs w:val="23"/>
        </w:rPr>
        <w:t>)</w:t>
      </w:r>
      <w:r w:rsidR="008805DA" w:rsidRPr="008B6A9A">
        <w:rPr>
          <w:rFonts w:ascii="Comic Sans MS" w:hAnsi="Comic Sans MS"/>
          <w:sz w:val="23"/>
          <w:szCs w:val="23"/>
        </w:rPr>
        <w:tab/>
      </w:r>
      <w:r w:rsidR="008805DA" w:rsidRPr="008B6A9A">
        <w:rPr>
          <w:rFonts w:ascii="Comic Sans MS" w:hAnsi="Comic Sans MS"/>
          <w:i/>
          <w:sz w:val="23"/>
          <w:szCs w:val="23"/>
        </w:rPr>
        <w:t>to get dressed</w:t>
      </w:r>
    </w:p>
    <w:p w14:paraId="171ABA6E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Maquillarse</w:t>
      </w:r>
      <w:r w:rsidR="008805DA">
        <w:rPr>
          <w:rFonts w:ascii="Comic Sans MS" w:hAnsi="Comic Sans MS"/>
          <w:sz w:val="23"/>
          <w:szCs w:val="23"/>
        </w:rPr>
        <w:tab/>
      </w:r>
      <w:r w:rsid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put on makeup</w:t>
      </w:r>
    </w:p>
    <w:p w14:paraId="5B68BA9F" w14:textId="77777777" w:rsidR="006E4833" w:rsidRDefault="00E57BF3" w:rsidP="008805DA">
      <w:pPr>
        <w:spacing w:after="0" w:line="240" w:lineRule="auto"/>
        <w:rPr>
          <w:rFonts w:ascii="Comic Sans MS" w:hAnsi="Comic Sans MS"/>
          <w:i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Quitarse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 xml:space="preserve">to take off ones </w:t>
      </w:r>
    </w:p>
    <w:p w14:paraId="171ABA6F" w14:textId="5BCC400D" w:rsidR="00E57BF3" w:rsidRPr="008B6A9A" w:rsidRDefault="006E4833" w:rsidP="008805DA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8B6A9A">
        <w:rPr>
          <w:rFonts w:ascii="Comic Sans MS" w:hAnsi="Comic Sans MS"/>
          <w:sz w:val="23"/>
          <w:szCs w:val="23"/>
          <w:lang w:val="es-419"/>
        </w:rPr>
        <w:t xml:space="preserve">(la ropa, los zapatos)      (clothes, </w:t>
      </w:r>
      <w:r w:rsidR="008805DA" w:rsidRPr="008B6A9A">
        <w:rPr>
          <w:rFonts w:ascii="Comic Sans MS" w:hAnsi="Comic Sans MS"/>
          <w:i/>
          <w:sz w:val="23"/>
          <w:szCs w:val="23"/>
          <w:lang w:val="es-419"/>
        </w:rPr>
        <w:t>shoes)</w:t>
      </w:r>
    </w:p>
    <w:p w14:paraId="171ABA70" w14:textId="3FB3AA22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Ac</w:t>
      </w:r>
      <w:r w:rsidRPr="008E279C">
        <w:rPr>
          <w:rFonts w:ascii="Comic Sans MS" w:hAnsi="Comic Sans MS"/>
          <w:b/>
          <w:sz w:val="23"/>
          <w:szCs w:val="23"/>
          <w:u w:val="single"/>
        </w:rPr>
        <w:t>o</w:t>
      </w:r>
      <w:r w:rsidRPr="008805DA">
        <w:rPr>
          <w:rFonts w:ascii="Comic Sans MS" w:hAnsi="Comic Sans MS"/>
          <w:sz w:val="23"/>
          <w:szCs w:val="23"/>
        </w:rPr>
        <w:t>starse</w:t>
      </w:r>
      <w:r w:rsidR="00427F85">
        <w:rPr>
          <w:rFonts w:ascii="Comic Sans MS" w:hAnsi="Comic Sans MS"/>
          <w:sz w:val="23"/>
          <w:szCs w:val="23"/>
        </w:rPr>
        <w:t xml:space="preserve"> (o-&gt;ue)</w:t>
      </w:r>
      <w:r w:rsidR="006E4833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go to bed</w:t>
      </w:r>
    </w:p>
    <w:p w14:paraId="171ABA71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805DA">
        <w:rPr>
          <w:rFonts w:ascii="Comic Sans MS" w:hAnsi="Comic Sans MS"/>
          <w:sz w:val="23"/>
          <w:szCs w:val="23"/>
        </w:rPr>
        <w:t>D</w:t>
      </w:r>
      <w:r w:rsidRPr="008E279C">
        <w:rPr>
          <w:rFonts w:ascii="Comic Sans MS" w:hAnsi="Comic Sans MS"/>
          <w:b/>
          <w:sz w:val="23"/>
          <w:szCs w:val="23"/>
          <w:u w:val="single"/>
        </w:rPr>
        <w:t>o</w:t>
      </w:r>
      <w:r w:rsidRPr="008805DA">
        <w:rPr>
          <w:rFonts w:ascii="Comic Sans MS" w:hAnsi="Comic Sans MS"/>
          <w:sz w:val="23"/>
          <w:szCs w:val="23"/>
        </w:rPr>
        <w:t>rmirse</w:t>
      </w:r>
      <w:r w:rsidR="008805DA" w:rsidRPr="008805DA">
        <w:rPr>
          <w:rFonts w:ascii="Comic Sans MS" w:hAnsi="Comic Sans MS"/>
          <w:sz w:val="23"/>
          <w:szCs w:val="23"/>
        </w:rPr>
        <w:t xml:space="preserve"> (o-&gt;ue)</w:t>
      </w:r>
      <w:r w:rsidR="008805DA" w:rsidRPr="008805DA">
        <w:rPr>
          <w:rFonts w:ascii="Comic Sans MS" w:hAnsi="Comic Sans MS"/>
          <w:sz w:val="23"/>
          <w:szCs w:val="23"/>
        </w:rPr>
        <w:tab/>
      </w:r>
      <w:r w:rsidR="008805DA" w:rsidRPr="008805DA">
        <w:rPr>
          <w:rFonts w:ascii="Comic Sans MS" w:hAnsi="Comic Sans MS"/>
          <w:i/>
          <w:sz w:val="23"/>
          <w:szCs w:val="23"/>
        </w:rPr>
        <w:t>to go to sleep</w:t>
      </w:r>
    </w:p>
    <w:p w14:paraId="36DDE3BD" w14:textId="725EC2BF" w:rsidR="00D6550C" w:rsidRPr="008B6A9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8B6A9A">
        <w:rPr>
          <w:rFonts w:ascii="Comic Sans MS" w:hAnsi="Comic Sans MS"/>
          <w:sz w:val="23"/>
          <w:szCs w:val="23"/>
          <w:lang w:val="es-419"/>
        </w:rPr>
        <w:t>Salir</w:t>
      </w:r>
      <w:r w:rsidR="00D6550C" w:rsidRPr="008B6A9A">
        <w:rPr>
          <w:rFonts w:ascii="Comic Sans MS" w:hAnsi="Comic Sans MS"/>
          <w:sz w:val="23"/>
          <w:szCs w:val="23"/>
          <w:lang w:val="es-419"/>
        </w:rPr>
        <w:t xml:space="preserve"> (yo salgo)</w:t>
      </w:r>
      <w:r w:rsidRPr="008B6A9A">
        <w:rPr>
          <w:rFonts w:ascii="Comic Sans MS" w:hAnsi="Comic Sans MS"/>
          <w:sz w:val="23"/>
          <w:szCs w:val="23"/>
          <w:lang w:val="es-419"/>
        </w:rPr>
        <w:t xml:space="preserve"> </w:t>
      </w:r>
      <w:r w:rsidR="00D6550C" w:rsidRPr="008B6A9A">
        <w:rPr>
          <w:rFonts w:ascii="Comic Sans MS" w:hAnsi="Comic Sans MS"/>
          <w:sz w:val="23"/>
          <w:szCs w:val="23"/>
          <w:lang w:val="es-419"/>
        </w:rPr>
        <w:t xml:space="preserve">        to leave </w:t>
      </w:r>
    </w:p>
    <w:p w14:paraId="1C047205" w14:textId="24D03AF3" w:rsidR="00D6550C" w:rsidRPr="008805DA" w:rsidRDefault="00D6550C" w:rsidP="00D6550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 xml:space="preserve">(la escuela, </w:t>
      </w:r>
      <w:r w:rsidRPr="008805DA">
        <w:rPr>
          <w:rFonts w:ascii="Comic Sans MS" w:hAnsi="Comic Sans MS"/>
          <w:sz w:val="23"/>
          <w:szCs w:val="23"/>
          <w:lang w:val="es-MX"/>
        </w:rPr>
        <w:t>el trabajo)</w:t>
      </w:r>
      <w:r w:rsidRPr="00D6550C">
        <w:rPr>
          <w:rFonts w:ascii="Comic Sans MS" w:hAnsi="Comic Sans MS"/>
          <w:sz w:val="23"/>
          <w:szCs w:val="23"/>
          <w:lang w:val="es-419"/>
        </w:rPr>
        <w:t xml:space="preserve"> (school,work)</w:t>
      </w:r>
    </w:p>
    <w:p w14:paraId="171ABA72" w14:textId="30ACD91F" w:rsidR="008805DA" w:rsidRPr="00D6550C" w:rsidRDefault="00D6550C" w:rsidP="00D6550C">
      <w:pPr>
        <w:spacing w:after="0" w:line="240" w:lineRule="auto"/>
        <w:rPr>
          <w:rFonts w:ascii="Comic Sans MS" w:hAnsi="Comic Sans MS"/>
          <w:sz w:val="23"/>
          <w:szCs w:val="23"/>
          <w:lang w:val="es-419"/>
        </w:rPr>
      </w:pPr>
      <w:r w:rsidRPr="00D6550C">
        <w:rPr>
          <w:rFonts w:ascii="Comic Sans MS" w:hAnsi="Comic Sans MS"/>
          <w:sz w:val="23"/>
          <w:szCs w:val="23"/>
          <w:lang w:val="es-419"/>
        </w:rPr>
        <w:t xml:space="preserve"> </w:t>
      </w:r>
      <w:r w:rsidR="00E57BF3" w:rsidRPr="00D6550C">
        <w:rPr>
          <w:rFonts w:ascii="Comic Sans MS" w:hAnsi="Comic Sans MS"/>
          <w:sz w:val="23"/>
          <w:szCs w:val="23"/>
          <w:lang w:val="es-419"/>
        </w:rPr>
        <w:t>para</w:t>
      </w:r>
      <w:r w:rsidRPr="00D6550C">
        <w:rPr>
          <w:rFonts w:ascii="Comic Sans MS" w:hAnsi="Comic Sans MS"/>
          <w:sz w:val="23"/>
          <w:szCs w:val="23"/>
          <w:lang w:val="es-419"/>
        </w:rPr>
        <w:t xml:space="preserve">… </w:t>
      </w:r>
      <w:r>
        <w:rPr>
          <w:rFonts w:ascii="Comic Sans MS" w:hAnsi="Comic Sans MS"/>
          <w:sz w:val="23"/>
          <w:szCs w:val="23"/>
          <w:lang w:val="es-419"/>
        </w:rPr>
        <w:tab/>
      </w:r>
      <w:r>
        <w:rPr>
          <w:rFonts w:ascii="Comic Sans MS" w:hAnsi="Comic Sans MS"/>
          <w:sz w:val="23"/>
          <w:szCs w:val="23"/>
          <w:lang w:val="es-419"/>
        </w:rPr>
        <w:tab/>
        <w:t>for…</w:t>
      </w:r>
    </w:p>
    <w:p w14:paraId="171ABA74" w14:textId="77777777" w:rsidR="00E57BF3" w:rsidRPr="008805DA" w:rsidRDefault="00E57BF3" w:rsidP="008805DA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Regresar a la casa</w:t>
      </w:r>
      <w:r w:rsidR="008805DA">
        <w:rPr>
          <w:rFonts w:ascii="Comic Sans MS" w:hAnsi="Comic Sans MS"/>
          <w:sz w:val="23"/>
          <w:szCs w:val="23"/>
          <w:lang w:val="es-MX"/>
        </w:rPr>
        <w:tab/>
      </w:r>
      <w:r w:rsidR="008805DA" w:rsidRPr="008805DA">
        <w:rPr>
          <w:rFonts w:ascii="Comic Sans MS" w:hAnsi="Comic Sans MS"/>
          <w:i/>
          <w:sz w:val="23"/>
          <w:szCs w:val="23"/>
          <w:lang w:val="es-MX"/>
        </w:rPr>
        <w:t>to return home</w:t>
      </w:r>
    </w:p>
    <w:p w14:paraId="3BF0DF36" w14:textId="77777777" w:rsidR="006E4833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6E4833">
        <w:rPr>
          <w:rFonts w:ascii="Comic Sans MS" w:hAnsi="Comic Sans MS"/>
          <w:sz w:val="23"/>
          <w:szCs w:val="23"/>
          <w:lang w:val="es-419"/>
        </w:rPr>
        <w:t>Mirarse…</w:t>
      </w:r>
      <w:r w:rsidRPr="006E4833">
        <w:rPr>
          <w:rFonts w:ascii="Comic Sans MS" w:hAnsi="Comic Sans MS"/>
          <w:sz w:val="23"/>
          <w:szCs w:val="23"/>
          <w:lang w:val="es-419"/>
        </w:rPr>
        <w:tab/>
      </w:r>
      <w:r w:rsidRPr="006E4833">
        <w:rPr>
          <w:rFonts w:ascii="Comic Sans MS" w:hAnsi="Comic Sans MS"/>
          <w:sz w:val="23"/>
          <w:szCs w:val="23"/>
          <w:lang w:val="es-419"/>
        </w:rPr>
        <w:tab/>
      </w:r>
      <w:r w:rsidRPr="008805DA">
        <w:rPr>
          <w:rFonts w:ascii="Comic Sans MS" w:hAnsi="Comic Sans MS"/>
          <w:sz w:val="23"/>
          <w:szCs w:val="23"/>
        </w:rPr>
        <w:t>t</w:t>
      </w:r>
      <w:r>
        <w:rPr>
          <w:rFonts w:ascii="Comic Sans MS" w:hAnsi="Comic Sans MS"/>
          <w:sz w:val="23"/>
          <w:szCs w:val="23"/>
        </w:rPr>
        <w:t>o look at oneself</w:t>
      </w:r>
      <w:r w:rsidRPr="008805DA">
        <w:rPr>
          <w:rFonts w:ascii="Comic Sans MS" w:hAnsi="Comic Sans MS"/>
          <w:sz w:val="23"/>
          <w:szCs w:val="23"/>
        </w:rPr>
        <w:t>…</w:t>
      </w:r>
      <w:r>
        <w:rPr>
          <w:rFonts w:ascii="Comic Sans MS" w:hAnsi="Comic Sans MS"/>
          <w:sz w:val="23"/>
          <w:szCs w:val="23"/>
        </w:rPr>
        <w:t xml:space="preserve"> </w:t>
      </w:r>
    </w:p>
    <w:p w14:paraId="171ABA75" w14:textId="65CB9B2D" w:rsidR="001D78E5" w:rsidRPr="008B6A9A" w:rsidRDefault="008805DA" w:rsidP="008805DA">
      <w:pPr>
        <w:spacing w:after="0" w:line="240" w:lineRule="auto"/>
        <w:rPr>
          <w:rFonts w:ascii="Comic Sans MS" w:hAnsi="Comic Sans MS"/>
          <w:sz w:val="23"/>
          <w:szCs w:val="23"/>
        </w:rPr>
      </w:pPr>
      <w:r w:rsidRPr="008B6A9A">
        <w:rPr>
          <w:rFonts w:ascii="Comic Sans MS" w:hAnsi="Comic Sans MS"/>
          <w:sz w:val="23"/>
          <w:szCs w:val="23"/>
        </w:rPr>
        <w:t xml:space="preserve"> </w:t>
      </w:r>
      <w:r w:rsidR="006E4833" w:rsidRPr="008B6A9A">
        <w:rPr>
          <w:rFonts w:ascii="Comic Sans MS" w:hAnsi="Comic Sans MS"/>
          <w:sz w:val="23"/>
          <w:szCs w:val="23"/>
        </w:rPr>
        <w:t xml:space="preserve">      </w:t>
      </w:r>
      <w:r w:rsidRPr="008B6A9A">
        <w:rPr>
          <w:rFonts w:ascii="Comic Sans MS" w:hAnsi="Comic Sans MS"/>
          <w:sz w:val="23"/>
          <w:szCs w:val="23"/>
        </w:rPr>
        <w:t>(en el espejo)</w:t>
      </w:r>
      <w:r w:rsidRPr="008B6A9A">
        <w:rPr>
          <w:rFonts w:ascii="Comic Sans MS" w:hAnsi="Comic Sans MS"/>
          <w:sz w:val="23"/>
          <w:szCs w:val="23"/>
        </w:rPr>
        <w:tab/>
      </w:r>
      <w:r w:rsidR="006E4833" w:rsidRPr="008B6A9A">
        <w:rPr>
          <w:rFonts w:ascii="Comic Sans MS" w:hAnsi="Comic Sans MS"/>
          <w:sz w:val="23"/>
          <w:szCs w:val="23"/>
        </w:rPr>
        <w:tab/>
        <w:t>(in the</w:t>
      </w:r>
      <w:r w:rsidRPr="008B6A9A">
        <w:rPr>
          <w:rFonts w:ascii="Comic Sans MS" w:hAnsi="Comic Sans MS"/>
          <w:sz w:val="23"/>
          <w:szCs w:val="23"/>
        </w:rPr>
        <w:t xml:space="preserve"> mirror</w:t>
      </w:r>
      <w:r w:rsidR="006E4833" w:rsidRPr="008B6A9A">
        <w:rPr>
          <w:rFonts w:ascii="Comic Sans MS" w:hAnsi="Comic Sans MS"/>
          <w:sz w:val="23"/>
          <w:szCs w:val="23"/>
        </w:rPr>
        <w:t>)</w:t>
      </w:r>
      <w:r w:rsidRPr="008B6A9A">
        <w:rPr>
          <w:rFonts w:ascii="Comic Sans MS" w:hAnsi="Comic Sans MS"/>
          <w:sz w:val="23"/>
          <w:szCs w:val="23"/>
        </w:rPr>
        <w:tab/>
      </w:r>
    </w:p>
    <w:p w14:paraId="171ABA78" w14:textId="4A8AAC5F" w:rsidR="00B50510" w:rsidRDefault="008805DA" w:rsidP="00A616C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A</w:t>
      </w:r>
      <w:r w:rsidR="001D78E5" w:rsidRPr="008805DA">
        <w:rPr>
          <w:rFonts w:ascii="Comic Sans MS" w:hAnsi="Comic Sans MS"/>
          <w:sz w:val="23"/>
          <w:szCs w:val="23"/>
          <w:lang w:val="es-MX"/>
        </w:rPr>
        <w:t>feitarse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  <w:t>to shave oneself</w:t>
      </w:r>
    </w:p>
    <w:p w14:paraId="11A2004F" w14:textId="08218D11" w:rsidR="00A616CC" w:rsidRPr="00A616CC" w:rsidRDefault="00A616CC" w:rsidP="00A616CC">
      <w:pPr>
        <w:spacing w:after="0" w:line="36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Arreglarse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  <w:t>to get ready</w:t>
      </w:r>
    </w:p>
    <w:p w14:paraId="171ABA79" w14:textId="77777777" w:rsidR="00B50510" w:rsidRPr="008805DA" w:rsidRDefault="00B50510" w:rsidP="00A616CC">
      <w:pPr>
        <w:spacing w:after="0" w:line="240" w:lineRule="auto"/>
        <w:rPr>
          <w:rFonts w:ascii="Comic Sans MS" w:hAnsi="Comic Sans MS"/>
          <w:b/>
          <w:sz w:val="23"/>
          <w:szCs w:val="23"/>
          <w:u w:val="single"/>
          <w:lang w:val="es-MX"/>
        </w:rPr>
      </w:pPr>
      <w:r w:rsidRPr="008805DA">
        <w:rPr>
          <w:rFonts w:ascii="Comic Sans MS" w:hAnsi="Comic Sans MS"/>
          <w:b/>
          <w:sz w:val="23"/>
          <w:szCs w:val="23"/>
          <w:u w:val="single"/>
          <w:lang w:val="es-MX"/>
        </w:rPr>
        <w:t>Los artículos del baño</w:t>
      </w:r>
    </w:p>
    <w:p w14:paraId="171ABA7A" w14:textId="77777777" w:rsidR="00B50510" w:rsidRPr="008805DA" w:rsidRDefault="00B50510" w:rsidP="00A616C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La toalla</w:t>
      </w:r>
      <w:r>
        <w:rPr>
          <w:rFonts w:ascii="Comic Sans MS" w:hAnsi="Comic Sans MS"/>
          <w:sz w:val="23"/>
          <w:szCs w:val="23"/>
          <w:lang w:val="es-MX"/>
        </w:rPr>
        <w:t xml:space="preserve"> </w:t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towel</w:t>
      </w:r>
      <w:r w:rsidRPr="008805DA">
        <w:rPr>
          <w:rFonts w:ascii="Comic Sans MS" w:hAnsi="Comic Sans MS"/>
          <w:i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</w:p>
    <w:p w14:paraId="171ABA7B" w14:textId="77777777" w:rsidR="00B50510" w:rsidRPr="008805DA" w:rsidRDefault="00B50510" w:rsidP="00A616CC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champú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shampoo</w:t>
      </w:r>
    </w:p>
    <w:p w14:paraId="171ABA7C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jabón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soap</w:t>
      </w:r>
    </w:p>
    <w:p w14:paraId="171ABA7E" w14:textId="55C209B0" w:rsidR="00B50510" w:rsidRPr="008805DA" w:rsidRDefault="00D6550C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>
        <w:rPr>
          <w:rFonts w:ascii="Comic Sans MS" w:hAnsi="Comic Sans MS"/>
          <w:sz w:val="23"/>
          <w:szCs w:val="23"/>
          <w:lang w:val="es-MX"/>
        </w:rPr>
        <w:t>La pasta de dientes</w:t>
      </w:r>
      <w:r w:rsidR="00B50510" w:rsidRPr="008805DA">
        <w:rPr>
          <w:rFonts w:ascii="Comic Sans MS" w:hAnsi="Comic Sans MS"/>
          <w:sz w:val="23"/>
          <w:szCs w:val="23"/>
          <w:lang w:val="es-MX"/>
        </w:rPr>
        <w:tab/>
      </w:r>
      <w:r w:rsidR="00B50510" w:rsidRPr="008805DA">
        <w:rPr>
          <w:rFonts w:ascii="Comic Sans MS" w:hAnsi="Comic Sans MS"/>
          <w:sz w:val="23"/>
          <w:szCs w:val="23"/>
          <w:lang w:val="es-MX"/>
        </w:rPr>
        <w:tab/>
      </w:r>
      <w:r w:rsidR="00B50510" w:rsidRPr="008805DA">
        <w:rPr>
          <w:rFonts w:ascii="Comic Sans MS" w:hAnsi="Comic Sans MS"/>
          <w:i/>
          <w:sz w:val="23"/>
          <w:szCs w:val="23"/>
          <w:lang w:val="es-MX"/>
        </w:rPr>
        <w:t>toothpaste</w:t>
      </w:r>
    </w:p>
    <w:p w14:paraId="171ABA7F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cepillo de dientes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toothbrush</w:t>
      </w:r>
    </w:p>
    <w:p w14:paraId="171ABA80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peine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comb</w:t>
      </w:r>
    </w:p>
    <w:p w14:paraId="171ABA81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secador de pelo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hairdryer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</w:p>
    <w:p w14:paraId="171ABA82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desodorante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deodorant</w:t>
      </w:r>
    </w:p>
    <w:p w14:paraId="171ABA83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maquillaje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make-up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</w:p>
    <w:p w14:paraId="171ABA84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perfume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p</w:t>
      </w:r>
      <w:r w:rsidRPr="008805DA">
        <w:rPr>
          <w:rFonts w:ascii="Comic Sans MS" w:hAnsi="Comic Sans MS"/>
          <w:i/>
          <w:sz w:val="23"/>
          <w:szCs w:val="23"/>
          <w:lang w:val="es-MX"/>
        </w:rPr>
        <w:t>erfume</w:t>
      </w:r>
    </w:p>
    <w:p w14:paraId="171ABA85" w14:textId="77777777" w:rsidR="00B50510" w:rsidRPr="008805DA" w:rsidRDefault="00B50510" w:rsidP="00B50510">
      <w:pPr>
        <w:spacing w:after="0" w:line="240" w:lineRule="auto"/>
        <w:rPr>
          <w:rFonts w:ascii="Comic Sans MS" w:hAnsi="Comic Sans MS"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El agua de colonia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>c</w:t>
      </w:r>
      <w:r w:rsidRPr="008805DA">
        <w:rPr>
          <w:rFonts w:ascii="Comic Sans MS" w:hAnsi="Comic Sans MS"/>
          <w:i/>
          <w:sz w:val="23"/>
          <w:szCs w:val="23"/>
          <w:lang w:val="es-MX"/>
        </w:rPr>
        <w:t>ologne</w:t>
      </w:r>
    </w:p>
    <w:p w14:paraId="171ABA86" w14:textId="77777777" w:rsidR="00B50510" w:rsidRDefault="00B50510" w:rsidP="00B50510">
      <w:pPr>
        <w:spacing w:after="0" w:line="240" w:lineRule="auto"/>
        <w:rPr>
          <w:rFonts w:ascii="Comic Sans MS" w:hAnsi="Comic Sans MS"/>
          <w:i/>
          <w:sz w:val="23"/>
          <w:szCs w:val="23"/>
          <w:lang w:val="es-MX"/>
        </w:rPr>
      </w:pPr>
      <w:r w:rsidRPr="008805DA">
        <w:rPr>
          <w:rFonts w:ascii="Comic Sans MS" w:hAnsi="Comic Sans MS"/>
          <w:sz w:val="23"/>
          <w:szCs w:val="23"/>
          <w:lang w:val="es-MX"/>
        </w:rPr>
        <w:t>La crema de afeitar</w:t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sz w:val="23"/>
          <w:szCs w:val="23"/>
          <w:lang w:val="es-MX"/>
        </w:rPr>
        <w:tab/>
      </w:r>
      <w:r w:rsidRPr="008805DA">
        <w:rPr>
          <w:rFonts w:ascii="Comic Sans MS" w:hAnsi="Comic Sans MS"/>
          <w:i/>
          <w:sz w:val="23"/>
          <w:szCs w:val="23"/>
          <w:lang w:val="es-MX"/>
        </w:rPr>
        <w:t>Shaving cream</w:t>
      </w:r>
    </w:p>
    <w:p w14:paraId="171ABA8B" w14:textId="1D6AA88A" w:rsidR="00B50510" w:rsidRPr="00D6550C" w:rsidRDefault="00B50510" w:rsidP="00D6550C">
      <w:pPr>
        <w:spacing w:after="0" w:line="240" w:lineRule="auto"/>
        <w:rPr>
          <w:rFonts w:ascii="Comic Sans MS" w:hAnsi="Comic Sans MS"/>
          <w:i/>
          <w:sz w:val="23"/>
          <w:szCs w:val="23"/>
          <w:lang w:val="es-MX"/>
        </w:rPr>
      </w:pPr>
      <w:r w:rsidRPr="00427F85">
        <w:rPr>
          <w:rFonts w:ascii="Comic Sans MS" w:hAnsi="Comic Sans MS"/>
          <w:sz w:val="23"/>
          <w:szCs w:val="23"/>
          <w:lang w:val="es-MX"/>
        </w:rPr>
        <w:t>La rutina</w:t>
      </w:r>
      <w:r>
        <w:rPr>
          <w:rFonts w:ascii="Comic Sans MS" w:hAnsi="Comic Sans MS"/>
          <w:i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ab/>
      </w:r>
      <w:r>
        <w:rPr>
          <w:rFonts w:ascii="Comic Sans MS" w:hAnsi="Comic Sans MS"/>
          <w:i/>
          <w:sz w:val="23"/>
          <w:szCs w:val="23"/>
          <w:lang w:val="es-MX"/>
        </w:rPr>
        <w:tab/>
        <w:t>routine</w:t>
      </w:r>
    </w:p>
    <w:p w14:paraId="171ABA8C" w14:textId="77777777" w:rsidR="00427F85" w:rsidRPr="00427F85" w:rsidRDefault="00427F85" w:rsidP="00427F85">
      <w:pPr>
        <w:spacing w:line="240" w:lineRule="auto"/>
        <w:jc w:val="center"/>
        <w:rPr>
          <w:rFonts w:ascii="Comic Sans MS" w:hAnsi="Comic Sans MS"/>
          <w:sz w:val="24"/>
          <w:lang w:val="es-MX"/>
        </w:rPr>
      </w:pPr>
      <w:r w:rsidRPr="00D6550C">
        <w:rPr>
          <w:rFonts w:ascii="Comic Sans MS" w:hAnsi="Comic Sans MS"/>
          <w:b/>
          <w:sz w:val="24"/>
          <w:u w:val="single"/>
          <w:lang w:val="es-MX"/>
        </w:rPr>
        <w:t>Verbos reflexivos</w:t>
      </w:r>
      <w:r w:rsidRPr="00427F85">
        <w:rPr>
          <w:rFonts w:ascii="Comic Sans MS" w:hAnsi="Comic Sans MS"/>
          <w:sz w:val="24"/>
          <w:lang w:val="es-MX"/>
        </w:rPr>
        <w:t>:</w:t>
      </w:r>
    </w:p>
    <w:tbl>
      <w:tblPr>
        <w:tblStyle w:val="TableGrid"/>
        <w:tblW w:w="5135" w:type="dxa"/>
        <w:tblLook w:val="04A0" w:firstRow="1" w:lastRow="0" w:firstColumn="1" w:lastColumn="0" w:noHBand="0" w:noVBand="1"/>
      </w:tblPr>
      <w:tblGrid>
        <w:gridCol w:w="2567"/>
        <w:gridCol w:w="2568"/>
      </w:tblGrid>
      <w:tr w:rsidR="00427F85" w14:paraId="171ABA8E" w14:textId="77777777" w:rsidTr="00A616CC">
        <w:trPr>
          <w:trHeight w:val="553"/>
        </w:trPr>
        <w:tc>
          <w:tcPr>
            <w:tcW w:w="5135" w:type="dxa"/>
            <w:gridSpan w:val="2"/>
          </w:tcPr>
          <w:p w14:paraId="171ABA8D" w14:textId="5EC9E637" w:rsidR="00427F85" w:rsidRPr="008E279C" w:rsidRDefault="008B6A9A" w:rsidP="008E279C">
            <w:pPr>
              <w:spacing w:line="240" w:lineRule="auto"/>
              <w:jc w:val="center"/>
              <w:rPr>
                <w:b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pronombres reflexivos </w:t>
            </w:r>
          </w:p>
        </w:tc>
      </w:tr>
      <w:tr w:rsidR="00427F85" w14:paraId="171ABA91" w14:textId="77777777" w:rsidTr="00A616CC">
        <w:trPr>
          <w:trHeight w:val="535"/>
        </w:trPr>
        <w:tc>
          <w:tcPr>
            <w:tcW w:w="2567" w:type="dxa"/>
          </w:tcPr>
          <w:p w14:paraId="171ABA8F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8" w:type="dxa"/>
          </w:tcPr>
          <w:p w14:paraId="171ABA90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94" w14:textId="77777777" w:rsidTr="00A616CC">
        <w:trPr>
          <w:trHeight w:val="520"/>
        </w:trPr>
        <w:tc>
          <w:tcPr>
            <w:tcW w:w="2567" w:type="dxa"/>
          </w:tcPr>
          <w:p w14:paraId="171ABA92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8" w:type="dxa"/>
          </w:tcPr>
          <w:p w14:paraId="171ABA93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97" w14:textId="77777777" w:rsidTr="00A616CC">
        <w:trPr>
          <w:trHeight w:val="535"/>
        </w:trPr>
        <w:tc>
          <w:tcPr>
            <w:tcW w:w="2567" w:type="dxa"/>
          </w:tcPr>
          <w:p w14:paraId="171ABA95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8" w:type="dxa"/>
          </w:tcPr>
          <w:p w14:paraId="171ABA96" w14:textId="77777777" w:rsidR="00427F85" w:rsidRDefault="00427F85" w:rsidP="00E57BF3">
            <w:pPr>
              <w:spacing w:line="240" w:lineRule="auto"/>
              <w:rPr>
                <w:lang w:val="es-MX"/>
              </w:rPr>
            </w:pPr>
          </w:p>
        </w:tc>
      </w:tr>
    </w:tbl>
    <w:p w14:paraId="171ABA99" w14:textId="29652929" w:rsidR="00427F85" w:rsidRDefault="00B50510" w:rsidP="00E57BF3">
      <w:pPr>
        <w:spacing w:line="240" w:lineRule="aut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tbl>
      <w:tblPr>
        <w:tblStyle w:val="TableGrid"/>
        <w:tblW w:w="5135" w:type="dxa"/>
        <w:tblLook w:val="04A0" w:firstRow="1" w:lastRow="0" w:firstColumn="1" w:lastColumn="0" w:noHBand="0" w:noVBand="1"/>
      </w:tblPr>
      <w:tblGrid>
        <w:gridCol w:w="2567"/>
        <w:gridCol w:w="2568"/>
      </w:tblGrid>
      <w:tr w:rsidR="00427F85" w14:paraId="171ABA9B" w14:textId="77777777" w:rsidTr="00A616CC">
        <w:trPr>
          <w:trHeight w:val="520"/>
        </w:trPr>
        <w:tc>
          <w:tcPr>
            <w:tcW w:w="5135" w:type="dxa"/>
            <w:gridSpan w:val="2"/>
          </w:tcPr>
          <w:p w14:paraId="171ABA9A" w14:textId="17722CCC" w:rsidR="00427F85" w:rsidRPr="008E279C" w:rsidRDefault="008B6A9A" w:rsidP="00427F85">
            <w:pPr>
              <w:spacing w:line="240" w:lineRule="auto"/>
              <w:jc w:val="center"/>
              <w:rPr>
                <w:b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vestirse= (e </w:t>
            </w:r>
            <w:r w:rsidRPr="008B6A9A">
              <w:rPr>
                <w:b/>
                <w:sz w:val="24"/>
                <w:lang w:val="es-MX"/>
              </w:rPr>
              <w:sym w:font="Wingdings" w:char="F0E0"/>
            </w:r>
            <w:r>
              <w:rPr>
                <w:b/>
                <w:sz w:val="24"/>
                <w:lang w:val="es-MX"/>
              </w:rPr>
              <w:t xml:space="preserve"> i)</w:t>
            </w:r>
          </w:p>
        </w:tc>
      </w:tr>
      <w:tr w:rsidR="00427F85" w14:paraId="171ABA9E" w14:textId="77777777" w:rsidTr="00A616CC">
        <w:trPr>
          <w:trHeight w:val="504"/>
        </w:trPr>
        <w:tc>
          <w:tcPr>
            <w:tcW w:w="2567" w:type="dxa"/>
          </w:tcPr>
          <w:p w14:paraId="171ABA9C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7" w:type="dxa"/>
          </w:tcPr>
          <w:p w14:paraId="171ABA9D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A1" w14:textId="77777777" w:rsidTr="00A616CC">
        <w:trPr>
          <w:trHeight w:val="489"/>
        </w:trPr>
        <w:tc>
          <w:tcPr>
            <w:tcW w:w="2567" w:type="dxa"/>
          </w:tcPr>
          <w:p w14:paraId="171ABA9F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7" w:type="dxa"/>
          </w:tcPr>
          <w:p w14:paraId="171ABAA0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A4" w14:textId="77777777" w:rsidTr="00A616CC">
        <w:trPr>
          <w:trHeight w:val="504"/>
        </w:trPr>
        <w:tc>
          <w:tcPr>
            <w:tcW w:w="2567" w:type="dxa"/>
          </w:tcPr>
          <w:p w14:paraId="171ABAA2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67" w:type="dxa"/>
          </w:tcPr>
          <w:p w14:paraId="171ABAA3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171ABAA6" w14:textId="399066EE" w:rsidR="00427F85" w:rsidRDefault="00427F85" w:rsidP="00E57BF3">
      <w:pPr>
        <w:spacing w:line="240" w:lineRule="auto"/>
        <w:rPr>
          <w:lang w:val="es-MX"/>
        </w:rPr>
      </w:pPr>
    </w:p>
    <w:tbl>
      <w:tblPr>
        <w:tblStyle w:val="TableGrid"/>
        <w:tblW w:w="5160" w:type="dxa"/>
        <w:tblLook w:val="04A0" w:firstRow="1" w:lastRow="0" w:firstColumn="1" w:lastColumn="0" w:noHBand="0" w:noVBand="1"/>
      </w:tblPr>
      <w:tblGrid>
        <w:gridCol w:w="2580"/>
        <w:gridCol w:w="2580"/>
      </w:tblGrid>
      <w:tr w:rsidR="00427F85" w14:paraId="171ABAA8" w14:textId="77777777" w:rsidTr="00A616CC">
        <w:trPr>
          <w:trHeight w:val="569"/>
        </w:trPr>
        <w:tc>
          <w:tcPr>
            <w:tcW w:w="5160" w:type="dxa"/>
            <w:gridSpan w:val="2"/>
          </w:tcPr>
          <w:p w14:paraId="171ABAA7" w14:textId="4377D531" w:rsidR="00427F85" w:rsidRPr="008E279C" w:rsidRDefault="008B6A9A" w:rsidP="008B6A9A">
            <w:pPr>
              <w:spacing w:line="240" w:lineRule="auto"/>
              <w:jc w:val="center"/>
              <w:rPr>
                <w:b/>
                <w:lang w:val="es-MX"/>
              </w:rPr>
            </w:pPr>
            <w:r>
              <w:rPr>
                <w:b/>
                <w:sz w:val="24"/>
                <w:lang w:val="es-MX"/>
              </w:rPr>
              <w:t>d</w:t>
            </w:r>
            <w:r w:rsidR="00427F85" w:rsidRPr="008E279C">
              <w:rPr>
                <w:b/>
                <w:sz w:val="24"/>
                <w:lang w:val="es-MX"/>
              </w:rPr>
              <w:t xml:space="preserve">espertarse = </w:t>
            </w:r>
            <w:r>
              <w:rPr>
                <w:b/>
                <w:sz w:val="24"/>
                <w:lang w:val="es-MX"/>
              </w:rPr>
              <w:t>(</w:t>
            </w:r>
            <w:r w:rsidR="00427F85" w:rsidRPr="008E279C">
              <w:rPr>
                <w:b/>
                <w:sz w:val="24"/>
                <w:lang w:val="es-MX"/>
              </w:rPr>
              <w:t>e</w:t>
            </w:r>
            <w:r>
              <w:rPr>
                <w:b/>
                <w:sz w:val="24"/>
                <w:lang w:val="es-MX"/>
              </w:rPr>
              <w:t xml:space="preserve"> </w:t>
            </w:r>
            <w:r w:rsidRPr="008B6A9A">
              <w:rPr>
                <w:b/>
                <w:sz w:val="24"/>
                <w:lang w:val="es-MX"/>
              </w:rPr>
              <w:sym w:font="Wingdings" w:char="F0E0"/>
            </w:r>
            <w:r w:rsidR="00427F85" w:rsidRPr="008E279C">
              <w:rPr>
                <w:b/>
                <w:sz w:val="24"/>
                <w:lang w:val="es-MX"/>
              </w:rPr>
              <w:t xml:space="preserve"> ie</w:t>
            </w:r>
            <w:r>
              <w:rPr>
                <w:b/>
                <w:sz w:val="24"/>
                <w:lang w:val="es-MX"/>
              </w:rPr>
              <w:t>)</w:t>
            </w:r>
          </w:p>
        </w:tc>
      </w:tr>
      <w:tr w:rsidR="00427F85" w14:paraId="171ABAAB" w14:textId="77777777" w:rsidTr="00A616CC">
        <w:trPr>
          <w:trHeight w:val="551"/>
        </w:trPr>
        <w:tc>
          <w:tcPr>
            <w:tcW w:w="2580" w:type="dxa"/>
          </w:tcPr>
          <w:p w14:paraId="171ABAA9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80" w:type="dxa"/>
          </w:tcPr>
          <w:p w14:paraId="171ABAAA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AE" w14:textId="77777777" w:rsidTr="00A616CC">
        <w:trPr>
          <w:trHeight w:val="535"/>
        </w:trPr>
        <w:tc>
          <w:tcPr>
            <w:tcW w:w="2580" w:type="dxa"/>
          </w:tcPr>
          <w:p w14:paraId="171ABAAC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80" w:type="dxa"/>
          </w:tcPr>
          <w:p w14:paraId="171ABAAD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B1" w14:textId="77777777" w:rsidTr="00A616CC">
        <w:trPr>
          <w:trHeight w:val="551"/>
        </w:trPr>
        <w:tc>
          <w:tcPr>
            <w:tcW w:w="2580" w:type="dxa"/>
          </w:tcPr>
          <w:p w14:paraId="171ABAAF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80" w:type="dxa"/>
          </w:tcPr>
          <w:p w14:paraId="171ABAB0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171ABAB3" w14:textId="4C4775F5" w:rsidR="00427F85" w:rsidRDefault="00427F85" w:rsidP="00E57BF3">
      <w:pPr>
        <w:spacing w:line="240" w:lineRule="auto"/>
        <w:rPr>
          <w:lang w:val="es-MX"/>
        </w:rPr>
      </w:pPr>
    </w:p>
    <w:tbl>
      <w:tblPr>
        <w:tblStyle w:val="TableGrid"/>
        <w:tblW w:w="5188" w:type="dxa"/>
        <w:tblLook w:val="04A0" w:firstRow="1" w:lastRow="0" w:firstColumn="1" w:lastColumn="0" w:noHBand="0" w:noVBand="1"/>
      </w:tblPr>
      <w:tblGrid>
        <w:gridCol w:w="2594"/>
        <w:gridCol w:w="2594"/>
      </w:tblGrid>
      <w:tr w:rsidR="00427F85" w14:paraId="171ABAB5" w14:textId="77777777" w:rsidTr="00A616CC">
        <w:trPr>
          <w:trHeight w:val="632"/>
        </w:trPr>
        <w:tc>
          <w:tcPr>
            <w:tcW w:w="5188" w:type="dxa"/>
            <w:gridSpan w:val="2"/>
          </w:tcPr>
          <w:p w14:paraId="171ABAB4" w14:textId="2972F226" w:rsidR="00427F85" w:rsidRPr="008E279C" w:rsidRDefault="008B6A9A" w:rsidP="00CA56AE">
            <w:pPr>
              <w:spacing w:line="240" w:lineRule="auto"/>
              <w:jc w:val="center"/>
              <w:rPr>
                <w:b/>
                <w:lang w:val="es-MX"/>
              </w:rPr>
            </w:pPr>
            <w:r>
              <w:rPr>
                <w:b/>
                <w:sz w:val="24"/>
                <w:lang w:val="es-MX"/>
              </w:rPr>
              <w:t xml:space="preserve">acostarse &amp; dormirse (o </w:t>
            </w:r>
            <w:r w:rsidRPr="008B6A9A">
              <w:rPr>
                <w:b/>
                <w:sz w:val="24"/>
                <w:lang w:val="es-MX"/>
              </w:rPr>
              <w:sym w:font="Wingdings" w:char="F0E0"/>
            </w:r>
            <w:r>
              <w:rPr>
                <w:b/>
                <w:sz w:val="24"/>
                <w:lang w:val="es-MX"/>
              </w:rPr>
              <w:t xml:space="preserve"> ue) </w:t>
            </w:r>
            <w:r w:rsidR="00427F85" w:rsidRPr="008E279C">
              <w:rPr>
                <w:b/>
                <w:sz w:val="24"/>
                <w:lang w:val="es-MX"/>
              </w:rPr>
              <w:t xml:space="preserve"> </w:t>
            </w:r>
          </w:p>
        </w:tc>
      </w:tr>
      <w:tr w:rsidR="00427F85" w14:paraId="171ABAB8" w14:textId="77777777" w:rsidTr="00A616CC">
        <w:trPr>
          <w:trHeight w:val="612"/>
        </w:trPr>
        <w:tc>
          <w:tcPr>
            <w:tcW w:w="2594" w:type="dxa"/>
          </w:tcPr>
          <w:p w14:paraId="171ABAB6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94" w:type="dxa"/>
          </w:tcPr>
          <w:p w14:paraId="171ABAB7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BB" w14:textId="77777777" w:rsidTr="00A616CC">
        <w:trPr>
          <w:trHeight w:val="593"/>
        </w:trPr>
        <w:tc>
          <w:tcPr>
            <w:tcW w:w="2594" w:type="dxa"/>
          </w:tcPr>
          <w:p w14:paraId="171ABAB9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94" w:type="dxa"/>
          </w:tcPr>
          <w:p w14:paraId="171ABABA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  <w:tr w:rsidR="00427F85" w14:paraId="171ABABE" w14:textId="77777777" w:rsidTr="00A616CC">
        <w:trPr>
          <w:trHeight w:val="612"/>
        </w:trPr>
        <w:tc>
          <w:tcPr>
            <w:tcW w:w="2594" w:type="dxa"/>
          </w:tcPr>
          <w:p w14:paraId="171ABABC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  <w:tc>
          <w:tcPr>
            <w:tcW w:w="2594" w:type="dxa"/>
          </w:tcPr>
          <w:p w14:paraId="171ABABD" w14:textId="77777777" w:rsidR="00427F85" w:rsidRDefault="00427F85" w:rsidP="00CA56AE">
            <w:pPr>
              <w:spacing w:line="240" w:lineRule="auto"/>
              <w:rPr>
                <w:lang w:val="es-MX"/>
              </w:rPr>
            </w:pPr>
          </w:p>
        </w:tc>
      </w:tr>
    </w:tbl>
    <w:p w14:paraId="171ABAC9" w14:textId="6B8BC4C3" w:rsidR="00B50510" w:rsidRPr="00E57BF3" w:rsidRDefault="00B50510" w:rsidP="00E57BF3">
      <w:pPr>
        <w:spacing w:line="240" w:lineRule="auto"/>
        <w:rPr>
          <w:lang w:val="es-MX"/>
        </w:rPr>
      </w:pPr>
    </w:p>
    <w:sectPr w:rsidR="00B50510" w:rsidRPr="00E57BF3" w:rsidSect="00A616CC">
      <w:headerReference w:type="default" r:id="rId7"/>
      <w:pgSz w:w="12240" w:h="15840"/>
      <w:pgMar w:top="540" w:right="720" w:bottom="45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8E73" w14:textId="77777777" w:rsidR="00CA56AE" w:rsidRDefault="00CA56AE" w:rsidP="00D6550C">
      <w:pPr>
        <w:spacing w:after="0" w:line="240" w:lineRule="auto"/>
      </w:pPr>
      <w:r>
        <w:separator/>
      </w:r>
    </w:p>
  </w:endnote>
  <w:endnote w:type="continuationSeparator" w:id="0">
    <w:p w14:paraId="315D0BBC" w14:textId="77777777" w:rsidR="00CA56AE" w:rsidRDefault="00CA56AE" w:rsidP="00D6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A00E" w14:textId="77777777" w:rsidR="00CA56AE" w:rsidRDefault="00CA56AE" w:rsidP="00D6550C">
      <w:pPr>
        <w:spacing w:after="0" w:line="240" w:lineRule="auto"/>
      </w:pPr>
      <w:r>
        <w:separator/>
      </w:r>
    </w:p>
  </w:footnote>
  <w:footnote w:type="continuationSeparator" w:id="0">
    <w:p w14:paraId="3A4A8F14" w14:textId="77777777" w:rsidR="00CA56AE" w:rsidRDefault="00CA56AE" w:rsidP="00D6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84974" w14:textId="5A0A6612" w:rsidR="00CA56AE" w:rsidRPr="00FF4C29" w:rsidRDefault="00CA56AE">
    <w:pPr>
      <w:pStyle w:val="Header"/>
      <w:rPr>
        <w:b/>
        <w:lang w:val="es-419"/>
      </w:rPr>
    </w:pPr>
    <w:r w:rsidRPr="00FF4C29">
      <w:rPr>
        <w:b/>
        <w:lang w:val="es-419"/>
      </w:rPr>
      <w:t xml:space="preserve">Nombre:______________________________________   Clase: _________________        </w:t>
    </w:r>
    <w:r w:rsidRPr="00FF4C29">
      <w:rPr>
        <w:b/>
        <w:lang w:val="es-419"/>
      </w:rPr>
      <w:tab/>
      <w:t xml:space="preserve">La rutina diaria vocabulario </w:t>
    </w:r>
  </w:p>
  <w:p w14:paraId="050F7771" w14:textId="77777777" w:rsidR="00CA56AE" w:rsidRPr="00D6550C" w:rsidRDefault="00CA56AE">
    <w:pPr>
      <w:pStyle w:val="Header"/>
      <w:rPr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3"/>
    <w:rsid w:val="000611BE"/>
    <w:rsid w:val="000D16A6"/>
    <w:rsid w:val="001543DB"/>
    <w:rsid w:val="001D78E5"/>
    <w:rsid w:val="00243A02"/>
    <w:rsid w:val="0028428F"/>
    <w:rsid w:val="003812D7"/>
    <w:rsid w:val="00427F85"/>
    <w:rsid w:val="00557B6D"/>
    <w:rsid w:val="006E4833"/>
    <w:rsid w:val="00776C97"/>
    <w:rsid w:val="007E18B3"/>
    <w:rsid w:val="008805DA"/>
    <w:rsid w:val="008B6A9A"/>
    <w:rsid w:val="008E279C"/>
    <w:rsid w:val="009C7587"/>
    <w:rsid w:val="00A616CC"/>
    <w:rsid w:val="00AF5BB4"/>
    <w:rsid w:val="00B50510"/>
    <w:rsid w:val="00B9098B"/>
    <w:rsid w:val="00CA56AE"/>
    <w:rsid w:val="00D6550C"/>
    <w:rsid w:val="00E57BF3"/>
    <w:rsid w:val="00F36E4C"/>
    <w:rsid w:val="00FB4553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BA37"/>
  <w15:chartTrackingRefBased/>
  <w15:docId w15:val="{C492AE92-E50E-488A-AA73-93D1BB2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0C"/>
  </w:style>
  <w:style w:type="paragraph" w:styleId="Footer">
    <w:name w:val="footer"/>
    <w:basedOn w:val="Normal"/>
    <w:link w:val="FooterChar"/>
    <w:uiPriority w:val="99"/>
    <w:unhideWhenUsed/>
    <w:rsid w:val="00D6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3D0A-3B19-468F-8902-8DB9E011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Andrea B</dc:creator>
  <cp:keywords/>
  <dc:description/>
  <cp:lastModifiedBy>Sinclair Hannah-gio B</cp:lastModifiedBy>
  <cp:revision>22</cp:revision>
  <cp:lastPrinted>2017-09-05T10:58:00Z</cp:lastPrinted>
  <dcterms:created xsi:type="dcterms:W3CDTF">2017-08-23T15:12:00Z</dcterms:created>
  <dcterms:modified xsi:type="dcterms:W3CDTF">2018-08-27T11:50:00Z</dcterms:modified>
</cp:coreProperties>
</file>